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D3" w:rsidRDefault="000F6C33">
      <w:pPr>
        <w:pStyle w:val="20"/>
        <w:keepNext/>
        <w:keepLines/>
        <w:shd w:val="clear" w:color="auto" w:fill="auto"/>
        <w:spacing w:after="295" w:line="270" w:lineRule="exact"/>
        <w:ind w:left="540"/>
      </w:pPr>
      <w:r>
        <w:t xml:space="preserve">№ 2  и  3 </w:t>
      </w:r>
    </w:p>
    <w:p w:rsidR="004617D3" w:rsidRDefault="00224610">
      <w:pPr>
        <w:pStyle w:val="30"/>
        <w:keepNext/>
        <w:keepLines/>
        <w:shd w:val="clear" w:color="auto" w:fill="auto"/>
        <w:spacing w:before="0" w:after="252" w:line="260" w:lineRule="exact"/>
        <w:ind w:left="40"/>
      </w:pPr>
      <w:bookmarkStart w:id="0" w:name="bookmark1"/>
      <w:r>
        <w:t>Нарушение обмена веществ.</w:t>
      </w:r>
      <w:bookmarkEnd w:id="0"/>
    </w:p>
    <w:p w:rsidR="004617D3" w:rsidRDefault="00224610">
      <w:pPr>
        <w:pStyle w:val="1"/>
        <w:shd w:val="clear" w:color="auto" w:fill="auto"/>
        <w:spacing w:before="0"/>
        <w:ind w:left="40" w:right="720" w:firstLine="0"/>
      </w:pPr>
      <w:r>
        <w:t>Существует различная продолжительность жизни клеток, затем клетки п</w:t>
      </w:r>
      <w:r w:rsidR="00CB6122">
        <w:t>одвергаются естественной смерти</w:t>
      </w:r>
      <w:proofErr w:type="gramStart"/>
      <w:r w:rsidR="00CB6122">
        <w:t>.</w:t>
      </w:r>
      <w:proofErr w:type="gramEnd"/>
      <w:r w:rsidR="00CB6122">
        <w:t xml:space="preserve"> Э</w:t>
      </w:r>
      <w:r>
        <w:t>ритроциты живут около 20 дней, лимфоциты-13 дней, нейроны значительно дольше - г</w:t>
      </w:r>
      <w:r w:rsidR="00CB6122">
        <w:t>оды. Вопрос о том, почему старею</w:t>
      </w:r>
      <w:r>
        <w:t xml:space="preserve">т, затем </w:t>
      </w:r>
      <w:proofErr w:type="gramStart"/>
      <w:r>
        <w:t>умирают клетки организма до</w:t>
      </w:r>
      <w:r w:rsidR="00CB6122">
        <w:t xml:space="preserve"> </w:t>
      </w:r>
      <w:r>
        <w:t>сих пор неизвестен</w:t>
      </w:r>
      <w:proofErr w:type="gramEnd"/>
      <w:r>
        <w:t>.</w:t>
      </w:r>
    </w:p>
    <w:p w:rsidR="004617D3" w:rsidRDefault="00224610">
      <w:pPr>
        <w:pStyle w:val="1"/>
        <w:shd w:val="clear" w:color="auto" w:fill="auto"/>
        <w:spacing w:before="0"/>
        <w:ind w:left="40" w:right="720" w:firstLine="0"/>
      </w:pPr>
      <w:r>
        <w:t xml:space="preserve">Но существует </w:t>
      </w:r>
      <w:r w:rsidR="00CB6122">
        <w:t xml:space="preserve">и </w:t>
      </w:r>
      <w:r>
        <w:t xml:space="preserve">патологическая смерть клеток, которая может </w:t>
      </w:r>
      <w:r w:rsidR="00CB6122">
        <w:t>наступить при повреждении клетки.</w:t>
      </w:r>
    </w:p>
    <w:p w:rsidR="00CB6122" w:rsidRDefault="00224610">
      <w:pPr>
        <w:pStyle w:val="1"/>
        <w:shd w:val="clear" w:color="auto" w:fill="auto"/>
        <w:spacing w:before="0"/>
        <w:ind w:left="40" w:right="720" w:firstLine="0"/>
      </w:pPr>
      <w:r>
        <w:t>Поврежден</w:t>
      </w:r>
      <w:r w:rsidR="00CB6122">
        <w:t xml:space="preserve">ие клеток происходит вследствие </w:t>
      </w:r>
      <w:r>
        <w:t xml:space="preserve">нарушения в них обмена веществ. </w:t>
      </w:r>
    </w:p>
    <w:p w:rsidR="004617D3" w:rsidRDefault="00224610">
      <w:pPr>
        <w:pStyle w:val="1"/>
        <w:shd w:val="clear" w:color="auto" w:fill="auto"/>
        <w:spacing w:before="0"/>
        <w:ind w:left="40" w:right="720" w:firstLine="0"/>
      </w:pPr>
      <w:r>
        <w:t>Причин, вызывающих такое нарушение оче</w:t>
      </w:r>
      <w:r w:rsidR="00CB6122">
        <w:t>нь много, и</w:t>
      </w:r>
      <w:r>
        <w:t>х можно разделить на группы:</w:t>
      </w:r>
    </w:p>
    <w:p w:rsidR="004617D3" w:rsidRDefault="00CB6122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before="0"/>
        <w:ind w:left="40" w:firstLine="0"/>
      </w:pPr>
      <w:proofErr w:type="gramStart"/>
      <w:r>
        <w:t>повреждения</w:t>
      </w:r>
      <w:proofErr w:type="gramEnd"/>
      <w:r>
        <w:t xml:space="preserve"> связанные с поглощ</w:t>
      </w:r>
      <w:r w:rsidR="00224610">
        <w:t>ением организмом воды, пищи, кислорода.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before="0"/>
        <w:ind w:left="40" w:right="720" w:firstLine="0"/>
      </w:pPr>
      <w:r>
        <w:t>переработке организмом пищевых веществ до такого состояния</w:t>
      </w:r>
      <w:proofErr w:type="gramStart"/>
      <w:r>
        <w:t xml:space="preserve"> ,</w:t>
      </w:r>
      <w:proofErr w:type="gramEnd"/>
      <w:r>
        <w:t xml:space="preserve"> чтобы организм мог их использовать,</w:t>
      </w:r>
    </w:p>
    <w:p w:rsidR="004617D3" w:rsidRDefault="00224610">
      <w:pPr>
        <w:pStyle w:val="1"/>
        <w:shd w:val="clear" w:color="auto" w:fill="auto"/>
        <w:spacing w:before="0"/>
        <w:ind w:left="40" w:firstLine="0"/>
      </w:pPr>
      <w:r>
        <w:t>-использование этих веществ организмом для построения тканей,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before="0"/>
        <w:ind w:left="40" w:firstLine="0"/>
      </w:pPr>
      <w:r>
        <w:t>выделения из организма ненужных веществ,</w:t>
      </w:r>
    </w:p>
    <w:p w:rsidR="004617D3" w:rsidRDefault="00224610">
      <w:pPr>
        <w:pStyle w:val="1"/>
        <w:shd w:val="clear" w:color="auto" w:fill="auto"/>
        <w:spacing w:before="0"/>
        <w:ind w:left="40" w:firstLine="0"/>
      </w:pPr>
      <w:r>
        <w:t>-нарушение обмена при неполноценном питании.</w:t>
      </w:r>
      <w:r w:rsidR="00CB6122">
        <w:t xml:space="preserve"> Как это видно,</w:t>
      </w:r>
    </w:p>
    <w:p w:rsidR="004617D3" w:rsidRDefault="00CB6122">
      <w:pPr>
        <w:pStyle w:val="1"/>
        <w:shd w:val="clear" w:color="auto" w:fill="auto"/>
        <w:spacing w:before="0"/>
        <w:ind w:left="40" w:right="1080" w:firstLine="0"/>
        <w:jc w:val="both"/>
      </w:pPr>
      <w:r>
        <w:t>п</w:t>
      </w:r>
      <w:r w:rsidR="00224610">
        <w:t>ричин нарушения</w:t>
      </w:r>
      <w:r>
        <w:t xml:space="preserve"> обмена веществ в клетках </w:t>
      </w:r>
      <w:r w:rsidR="00224610">
        <w:t>много, но суть нарушений обмена сводится к одном</w:t>
      </w:r>
      <w:proofErr w:type="gramStart"/>
      <w:r w:rsidR="00224610">
        <w:t>у</w:t>
      </w:r>
      <w:r>
        <w:t>-</w:t>
      </w:r>
      <w:proofErr w:type="gramEnd"/>
      <w:r>
        <w:t xml:space="preserve"> в</w:t>
      </w:r>
      <w:bookmarkStart w:id="1" w:name="_GoBack"/>
      <w:bookmarkEnd w:id="1"/>
      <w:r w:rsidR="00224610">
        <w:t xml:space="preserve"> клетках нарушаются </w:t>
      </w:r>
      <w:proofErr w:type="spellStart"/>
      <w:r w:rsidR="00224610">
        <w:t>окислительно</w:t>
      </w:r>
      <w:proofErr w:type="spellEnd"/>
      <w:r w:rsidR="00224610">
        <w:t>- восстановительные процессы, другими словами нарушается протекание химических реакций в клетках.</w:t>
      </w:r>
    </w:p>
    <w:p w:rsidR="004617D3" w:rsidRDefault="00224610">
      <w:pPr>
        <w:pStyle w:val="1"/>
        <w:shd w:val="clear" w:color="auto" w:fill="auto"/>
        <w:spacing w:before="0"/>
        <w:ind w:left="40" w:right="720" w:firstLine="0"/>
      </w:pPr>
      <w:r>
        <w:t xml:space="preserve">Основным показателем обмена веществ является такой клинический метод исследования, как определение основного обмена. Основной обмен это количество энергии, освобождающееся в организме, находящемся в состоянии мышечного покоя. При температуре в помещении 16- 18 градусов,, через 12-18 часов после приема </w:t>
      </w:r>
      <w:proofErr w:type="spellStart"/>
      <w:r>
        <w:t>пищи</w:t>
      </w:r>
      <w:proofErr w:type="gramStart"/>
      <w:r>
        <w:t>.У</w:t>
      </w:r>
      <w:proofErr w:type="spellEnd"/>
      <w:proofErr w:type="gramEnd"/>
      <w:r>
        <w:t xml:space="preserve"> взрослого человека равен 1600- 1800 ккал в сутки..</w:t>
      </w:r>
    </w:p>
    <w:p w:rsidR="004617D3" w:rsidRDefault="00224610">
      <w:pPr>
        <w:pStyle w:val="1"/>
        <w:shd w:val="clear" w:color="auto" w:fill="auto"/>
        <w:spacing w:before="0"/>
        <w:ind w:left="40" w:right="720" w:firstLine="0"/>
      </w:pPr>
      <w:r>
        <w:t>Основной обмен изменяется в зависимости от физической нагрузки, от температуры воздуха, от болезни, от возраста.</w:t>
      </w:r>
    </w:p>
    <w:p w:rsidR="004617D3" w:rsidRDefault="00224610">
      <w:pPr>
        <w:pStyle w:val="1"/>
        <w:shd w:val="clear" w:color="auto" w:fill="auto"/>
        <w:spacing w:before="0"/>
        <w:ind w:left="40" w:right="720" w:firstLine="0"/>
      </w:pPr>
      <w:r>
        <w:t>При повышении основного обмена усиливаются окислительные процессы в клетке</w:t>
      </w:r>
      <w:proofErr w:type="gramStart"/>
      <w:r>
        <w:t xml:space="preserve">,, </w:t>
      </w:r>
      <w:proofErr w:type="gramEnd"/>
      <w:r>
        <w:t>увеличивается газообмен, развивается исхудание.</w:t>
      </w:r>
    </w:p>
    <w:p w:rsidR="004617D3" w:rsidRDefault="00224610">
      <w:pPr>
        <w:pStyle w:val="1"/>
        <w:shd w:val="clear" w:color="auto" w:fill="auto"/>
        <w:spacing w:before="0"/>
        <w:ind w:left="40" w:right="720" w:firstLine="0"/>
      </w:pPr>
      <w:r>
        <w:t>При понижении основного обмена замедляются окислительные процессы, развивается ожирение.</w:t>
      </w:r>
    </w:p>
    <w:p w:rsidR="004617D3" w:rsidRDefault="00224610">
      <w:pPr>
        <w:pStyle w:val="1"/>
        <w:shd w:val="clear" w:color="auto" w:fill="auto"/>
        <w:spacing w:before="0" w:line="260" w:lineRule="exact"/>
        <w:ind w:left="40" w:firstLine="0"/>
      </w:pPr>
      <w:r>
        <w:t xml:space="preserve">При нарушении обмена развиваются </w:t>
      </w:r>
      <w:r>
        <w:rPr>
          <w:rStyle w:val="13pt"/>
        </w:rPr>
        <w:t xml:space="preserve">дистрофии и некроз </w:t>
      </w:r>
      <w:r>
        <w:t>(омертвение)</w:t>
      </w:r>
    </w:p>
    <w:p w:rsidR="004617D3" w:rsidRDefault="00224610">
      <w:pPr>
        <w:pStyle w:val="1"/>
        <w:shd w:val="clear" w:color="auto" w:fill="auto"/>
        <w:spacing w:before="0"/>
        <w:ind w:left="40" w:right="720" w:firstLine="0"/>
      </w:pPr>
      <w:r>
        <w:rPr>
          <w:rStyle w:val="13pt"/>
        </w:rPr>
        <w:t xml:space="preserve">Дистрофия </w:t>
      </w:r>
      <w:r>
        <w:t>это нарушение обмена в клетках и тканях</w:t>
      </w:r>
      <w:proofErr w:type="gramStart"/>
      <w:r>
        <w:t xml:space="preserve"> ,</w:t>
      </w:r>
      <w:proofErr w:type="gramEnd"/>
      <w:r>
        <w:t xml:space="preserve"> которое приводит к изменению их структуры. Эти изменения носят обратимый или необратимый характер. Дистрофии бывают приобретенными или врожденными.</w:t>
      </w:r>
    </w:p>
    <w:p w:rsidR="004617D3" w:rsidRDefault="00224610">
      <w:pPr>
        <w:pStyle w:val="1"/>
        <w:shd w:val="clear" w:color="auto" w:fill="auto"/>
        <w:spacing w:before="0"/>
        <w:ind w:left="40" w:right="720" w:firstLine="0"/>
      </w:pPr>
      <w:r>
        <w:t xml:space="preserve">Приобретенные дистрофии развиваются при заболеваниях или </w:t>
      </w:r>
      <w:proofErr w:type="gramStart"/>
      <w:r>
        <w:t>в следствии</w:t>
      </w:r>
      <w:proofErr w:type="gramEnd"/>
      <w:r>
        <w:t xml:space="preserve"> воздействия на организм токсинов, ионизирующего излучения.</w:t>
      </w:r>
    </w:p>
    <w:p w:rsidR="004617D3" w:rsidRDefault="00224610">
      <w:pPr>
        <w:pStyle w:val="1"/>
        <w:shd w:val="clear" w:color="auto" w:fill="auto"/>
        <w:spacing w:before="0"/>
        <w:ind w:left="40" w:firstLine="0"/>
      </w:pPr>
      <w:r>
        <w:t>Врожденны</w:t>
      </w:r>
      <w:proofErr w:type="gramStart"/>
      <w:r>
        <w:t>е-</w:t>
      </w:r>
      <w:proofErr w:type="gramEnd"/>
      <w:r>
        <w:t xml:space="preserve"> развиваются при дефектах внутриутробного развития.</w:t>
      </w:r>
    </w:p>
    <w:p w:rsidR="004617D3" w:rsidRDefault="00224610">
      <w:pPr>
        <w:pStyle w:val="1"/>
        <w:shd w:val="clear" w:color="auto" w:fill="auto"/>
        <w:spacing w:before="0"/>
        <w:ind w:left="40" w:right="720" w:firstLine="0"/>
      </w:pPr>
      <w:r>
        <w:t>Дистрофи</w:t>
      </w:r>
      <w:proofErr w:type="gramStart"/>
      <w:r>
        <w:t>я-</w:t>
      </w:r>
      <w:proofErr w:type="gramEnd"/>
      <w:r>
        <w:t xml:space="preserve"> это нарушение экзогенного питания (голодание) состояние при котором организм получает питательных веществ меньше, чем их расходует, поэтому происходит разрушение собственных тканей организма.</w:t>
      </w:r>
    </w:p>
    <w:p w:rsidR="004617D3" w:rsidRDefault="00224610">
      <w:pPr>
        <w:pStyle w:val="1"/>
        <w:shd w:val="clear" w:color="auto" w:fill="auto"/>
        <w:spacing w:before="0"/>
        <w:ind w:left="40" w:right="720" w:firstLine="0"/>
      </w:pPr>
      <w:r>
        <w:t>В клетках происходит характерные для дистрофии изменения:- инфильтрация, когда клетки пропитываются различными веществами</w:t>
      </w:r>
    </w:p>
    <w:p w:rsidR="004617D3" w:rsidRDefault="00224610">
      <w:pPr>
        <w:pStyle w:val="1"/>
        <w:shd w:val="clear" w:color="auto" w:fill="auto"/>
        <w:spacing w:before="0" w:line="259" w:lineRule="exact"/>
        <w:ind w:left="40" w:right="720" w:firstLine="6360"/>
      </w:pPr>
      <w:r>
        <w:t>-извращенный синтез, когда в клетках синтезируются несвойственные этим клеткам вещества.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6506"/>
        </w:tabs>
        <w:spacing w:before="0" w:line="254" w:lineRule="exact"/>
        <w:ind w:left="40" w:right="720" w:firstLine="6360"/>
      </w:pPr>
      <w:r>
        <w:t xml:space="preserve">трансформация, когда в клетках начинается синтез одних продуктов обмена вместо других </w:t>
      </w:r>
      <w:proofErr w:type="gramStart"/>
      <w:r>
        <w:t xml:space="preserve">( </w:t>
      </w:r>
      <w:proofErr w:type="gramEnd"/>
      <w:r>
        <w:t>белков вместо углеводов)</w:t>
      </w:r>
    </w:p>
    <w:p w:rsidR="004617D3" w:rsidRDefault="00224610">
      <w:pPr>
        <w:pStyle w:val="1"/>
        <w:shd w:val="clear" w:color="auto" w:fill="auto"/>
        <w:spacing w:before="0" w:line="220" w:lineRule="exact"/>
        <w:ind w:left="40" w:firstLine="6360"/>
      </w:pPr>
      <w:r>
        <w:t xml:space="preserve">-декомпозиция </w:t>
      </w:r>
      <w:proofErr w:type="spellStart"/>
      <w:r>
        <w:t>илифанероз</w:t>
      </w:r>
      <w:proofErr w:type="spellEnd"/>
    </w:p>
    <w:p w:rsidR="004617D3" w:rsidRDefault="00224610">
      <w:pPr>
        <w:pStyle w:val="1"/>
        <w:shd w:val="clear" w:color="auto" w:fill="auto"/>
        <w:spacing w:before="0" w:line="278" w:lineRule="exact"/>
        <w:ind w:left="40" w:firstLine="0"/>
      </w:pPr>
      <w:proofErr w:type="gramStart"/>
      <w:r>
        <w:t>(распад тех или иных структурных комплексов клетки.</w:t>
      </w:r>
      <w:proofErr w:type="gramEnd"/>
    </w:p>
    <w:p w:rsidR="004617D3" w:rsidRDefault="00224610">
      <w:pPr>
        <w:pStyle w:val="1"/>
        <w:shd w:val="clear" w:color="auto" w:fill="auto"/>
        <w:spacing w:before="0" w:line="278" w:lineRule="exact"/>
        <w:ind w:left="40" w:firstLine="0"/>
      </w:pPr>
      <w:r>
        <w:t>Дистрофии делятся на группы: 1)-паренхиматозные</w:t>
      </w:r>
    </w:p>
    <w:p w:rsidR="004617D3" w:rsidRDefault="00224610">
      <w:pPr>
        <w:pStyle w:val="1"/>
        <w:shd w:val="clear" w:color="auto" w:fill="auto"/>
        <w:spacing w:before="0" w:line="278" w:lineRule="exact"/>
        <w:ind w:left="3380" w:firstLine="0"/>
      </w:pPr>
      <w:r>
        <w:t>-</w:t>
      </w:r>
      <w:proofErr w:type="spellStart"/>
      <w:r>
        <w:t>мезенхимальные</w:t>
      </w:r>
      <w:proofErr w:type="spellEnd"/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3514"/>
        </w:tabs>
        <w:spacing w:before="0" w:line="278" w:lineRule="exact"/>
        <w:ind w:left="3380" w:firstLine="0"/>
      </w:pPr>
      <w:r>
        <w:t>смешанные.</w:t>
      </w:r>
    </w:p>
    <w:p w:rsidR="000F6C33" w:rsidRDefault="00224610">
      <w:pPr>
        <w:pStyle w:val="22"/>
        <w:shd w:val="clear" w:color="auto" w:fill="auto"/>
        <w:spacing w:line="250" w:lineRule="exact"/>
        <w:ind w:right="180"/>
      </w:pPr>
      <w:r>
        <w:t>/</w:t>
      </w:r>
    </w:p>
    <w:p w:rsidR="000F6C33" w:rsidRDefault="000F6C33">
      <w:pPr>
        <w:rPr>
          <w:rFonts w:ascii="Trebuchet MS" w:eastAsia="Trebuchet MS" w:hAnsi="Trebuchet MS" w:cs="Trebuchet MS"/>
          <w:sz w:val="25"/>
          <w:szCs w:val="25"/>
        </w:rPr>
      </w:pPr>
      <w:r>
        <w:br w:type="page"/>
      </w:r>
    </w:p>
    <w:p w:rsidR="004617D3" w:rsidRDefault="004617D3">
      <w:pPr>
        <w:pStyle w:val="22"/>
        <w:shd w:val="clear" w:color="auto" w:fill="auto"/>
        <w:spacing w:line="250" w:lineRule="exact"/>
        <w:ind w:right="180"/>
      </w:pPr>
    </w:p>
    <w:p w:rsidR="004617D3" w:rsidRDefault="00224610">
      <w:pPr>
        <w:pStyle w:val="1"/>
        <w:shd w:val="clear" w:color="auto" w:fill="auto"/>
        <w:spacing w:before="0" w:line="278" w:lineRule="exact"/>
        <w:ind w:left="720" w:right="7860"/>
        <w:jc w:val="both"/>
      </w:pPr>
      <w:r>
        <w:t xml:space="preserve">2-я </w:t>
      </w:r>
      <w:proofErr w:type="spellStart"/>
      <w:r>
        <w:t>гр</w:t>
      </w:r>
      <w:proofErr w:type="spellEnd"/>
      <w:r>
        <w:t xml:space="preserve">: </w:t>
      </w:r>
      <w:proofErr w:type="gramStart"/>
      <w:r>
        <w:t>-б</w:t>
      </w:r>
      <w:proofErr w:type="gramEnd"/>
      <w:r>
        <w:t>елковые -жировые -углеводные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240" w:line="278" w:lineRule="exact"/>
        <w:ind w:left="720" w:firstLine="0"/>
      </w:pPr>
      <w:r>
        <w:t>минеральные</w:t>
      </w:r>
    </w:p>
    <w:p w:rsidR="004617D3" w:rsidRDefault="00224610">
      <w:pPr>
        <w:pStyle w:val="1"/>
        <w:shd w:val="clear" w:color="auto" w:fill="auto"/>
        <w:spacing w:before="0" w:line="278" w:lineRule="exact"/>
        <w:ind w:left="60" w:right="700" w:firstLine="0"/>
        <w:jc w:val="both"/>
      </w:pPr>
      <w:r>
        <w:t xml:space="preserve">Паренхиматозные дистрофии ( клеточные). они называются </w:t>
      </w:r>
      <w:proofErr w:type="spellStart"/>
      <w:r>
        <w:t>диспротеинозами</w:t>
      </w:r>
      <w:proofErr w:type="spellEnd"/>
      <w:r>
        <w:t>, когда в клетке нарушаются физико- химические свойства белка, изменяется морфология белка</w:t>
      </w:r>
      <w:proofErr w:type="gramStart"/>
      <w:r>
        <w:t xml:space="preserve"> П</w:t>
      </w:r>
      <w:proofErr w:type="gramEnd"/>
      <w:r>
        <w:t>од влиянием патогенного фактора белки клетки либо уплотняются, либо становятся жидкими. Когда в клетку начинает усиленно поступать вода. Такие дистрофии развиваются при гипоксии, при инфекционных заболеваниях, при интоксикации. Такие дистрофии могут быть обратимыми и необратимыми.</w:t>
      </w:r>
    </w:p>
    <w:p w:rsidR="004617D3" w:rsidRDefault="00224610">
      <w:pPr>
        <w:pStyle w:val="1"/>
        <w:shd w:val="clear" w:color="auto" w:fill="auto"/>
        <w:spacing w:before="0"/>
        <w:ind w:left="60" w:firstLine="0"/>
        <w:jc w:val="both"/>
      </w:pPr>
      <w:r>
        <w:t xml:space="preserve">Выделяют </w:t>
      </w:r>
      <w:proofErr w:type="gramStart"/>
      <w:r>
        <w:t>-з</w:t>
      </w:r>
      <w:proofErr w:type="gramEnd"/>
      <w:r>
        <w:t>ернистую</w:t>
      </w:r>
    </w:p>
    <w:p w:rsidR="004617D3" w:rsidRDefault="00224610">
      <w:pPr>
        <w:pStyle w:val="1"/>
        <w:shd w:val="clear" w:color="auto" w:fill="auto"/>
        <w:spacing w:before="0"/>
        <w:ind w:left="1160" w:right="6040" w:firstLine="0"/>
      </w:pPr>
      <w:r>
        <w:t xml:space="preserve">-гиалиново-капельную </w:t>
      </w:r>
      <w:proofErr w:type="gramStart"/>
      <w:r>
        <w:t>-</w:t>
      </w:r>
      <w:proofErr w:type="spellStart"/>
      <w:r>
        <w:t>г</w:t>
      </w:r>
      <w:proofErr w:type="gramEnd"/>
      <w:r>
        <w:t>идропическую</w:t>
      </w:r>
      <w:proofErr w:type="spellEnd"/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r>
        <w:t xml:space="preserve">При зернистой дистрофии паренхиматозные органы (сердце, печень, почки, легкие ) напоминают </w:t>
      </w:r>
      <w:proofErr w:type="gramStart"/>
      <w:r>
        <w:t>варенное</w:t>
      </w:r>
      <w:proofErr w:type="gramEnd"/>
      <w:r>
        <w:t xml:space="preserve"> мясо, поэтому второе название такой дистрофии мутное набухание. Происходит поверхностное, обратимое уплотнение белк</w:t>
      </w:r>
      <w:proofErr w:type="gramStart"/>
      <w:r>
        <w:t>а(</w:t>
      </w:r>
      <w:proofErr w:type="gramEnd"/>
      <w:r>
        <w:t>денатурация) функция нарушена незначительно.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  <w:jc w:val="both"/>
      </w:pPr>
      <w:r>
        <w:t>Гиалинов</w:t>
      </w:r>
      <w:proofErr w:type="gramStart"/>
      <w:r>
        <w:t>о-</w:t>
      </w:r>
      <w:proofErr w:type="gramEnd"/>
      <w:r>
        <w:t xml:space="preserve"> капельная дистрофия- происходит в тех же органах, это более тяжелая стадия. Белок коагулируется, уплотняется, сливается в капельки, похожие на гиалиновый хрящ. Такие изменения происходят в почках при </w:t>
      </w:r>
      <w:proofErr w:type="spellStart"/>
      <w:r>
        <w:t>гломерулонефрите</w:t>
      </w:r>
      <w:proofErr w:type="spellEnd"/>
      <w:r>
        <w:t>, нефропатии беременных, амилоидозе.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r>
        <w:t xml:space="preserve">Эпителий канальцев путем инфильтрации пропитывается белком, клетки канальцев гибнут и </w:t>
      </w:r>
      <w:proofErr w:type="spellStart"/>
      <w:r>
        <w:t>слущиваются</w:t>
      </w:r>
      <w:proofErr w:type="spellEnd"/>
      <w:r>
        <w:t xml:space="preserve"> в просвет канальцев. Этот вид дистрофии </w:t>
      </w:r>
      <w:proofErr w:type="gramStart"/>
      <w:r>
        <w:t>необратимым</w:t>
      </w:r>
      <w:proofErr w:type="gramEnd"/>
      <w:r>
        <w:t>. Функция почек значительно нарушается.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proofErr w:type="spellStart"/>
      <w:r>
        <w:t>Гидропическая</w:t>
      </w:r>
      <w:proofErr w:type="spellEnd"/>
      <w:r>
        <w:t xml:space="preserve"> дистрофия- связана с нарушением </w:t>
      </w:r>
      <w:proofErr w:type="spellStart"/>
      <w:r>
        <w:t>белково</w:t>
      </w:r>
      <w:proofErr w:type="spellEnd"/>
      <w:r>
        <w:t xml:space="preserve">- водного обмена и возникает в эпителии кожи и </w:t>
      </w:r>
      <w:proofErr w:type="spellStart"/>
      <w:proofErr w:type="gramStart"/>
      <w:r>
        <w:t>и</w:t>
      </w:r>
      <w:proofErr w:type="spellEnd"/>
      <w:proofErr w:type="gramEnd"/>
      <w:r>
        <w:t xml:space="preserve"> кишечника, в печени, почках, корковом веществе надпочечников.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r>
        <w:t>Из-за увеличения проницаемости клеточных мембран, в клетку поступает вода, при этом активизируются ферменты лизосо</w:t>
      </w:r>
      <w:proofErr w:type="gramStart"/>
      <w:r>
        <w:t>м-</w:t>
      </w:r>
      <w:proofErr w:type="gramEnd"/>
      <w:r>
        <w:t xml:space="preserve"> гидролазы, которые разрушают собственные органеллы клеток, белок их распадается, это приводит к возрастанию </w:t>
      </w:r>
      <w:proofErr w:type="spellStart"/>
      <w:r>
        <w:t>Ронкот</w:t>
      </w:r>
      <w:proofErr w:type="spellEnd"/>
      <w:r>
        <w:t xml:space="preserve">, по сравнению с межклеточной жидкостью. В клетку </w:t>
      </w:r>
      <w:proofErr w:type="gramStart"/>
      <w:r>
        <w:t>поступает вода она гибнет</w:t>
      </w:r>
      <w:proofErr w:type="gramEnd"/>
      <w:r>
        <w:t>. При микроскопии видны вакуоли в цитоплазме и ядре, в вакуолях видны разрушенные внутриклеточные структуры. Функции органов значительно снижаются.</w:t>
      </w:r>
    </w:p>
    <w:p w:rsidR="004617D3" w:rsidRDefault="00224610">
      <w:pPr>
        <w:pStyle w:val="30"/>
        <w:keepNext/>
        <w:keepLines/>
        <w:shd w:val="clear" w:color="auto" w:fill="auto"/>
        <w:spacing w:before="0" w:after="0" w:line="274" w:lineRule="exact"/>
        <w:ind w:left="60"/>
        <w:jc w:val="both"/>
      </w:pPr>
      <w:bookmarkStart w:id="2" w:name="bookmark2"/>
      <w:r>
        <w:t>Нарушение липидного обмен</w:t>
      </w:r>
      <w:proofErr w:type="gramStart"/>
      <w:r>
        <w:t>а-</w:t>
      </w:r>
      <w:proofErr w:type="gramEnd"/>
      <w:r>
        <w:t xml:space="preserve"> </w:t>
      </w:r>
      <w:r>
        <w:rPr>
          <w:rStyle w:val="311pt"/>
        </w:rPr>
        <w:t>(</w:t>
      </w:r>
      <w:proofErr w:type="spellStart"/>
      <w:r>
        <w:rPr>
          <w:rStyle w:val="311pt"/>
        </w:rPr>
        <w:t>липидозы</w:t>
      </w:r>
      <w:proofErr w:type="spellEnd"/>
      <w:r>
        <w:rPr>
          <w:rStyle w:val="311pt"/>
        </w:rPr>
        <w:t>)</w:t>
      </w:r>
      <w:bookmarkEnd w:id="2"/>
    </w:p>
    <w:p w:rsidR="004617D3" w:rsidRDefault="00224610">
      <w:pPr>
        <w:pStyle w:val="1"/>
        <w:shd w:val="clear" w:color="auto" w:fill="auto"/>
        <w:spacing w:before="0"/>
        <w:ind w:left="60" w:firstLine="0"/>
        <w:jc w:val="both"/>
      </w:pPr>
      <w:r>
        <w:t xml:space="preserve">Жиры </w:t>
      </w:r>
      <w:proofErr w:type="spellStart"/>
      <w:r>
        <w:t>входятв</w:t>
      </w:r>
      <w:proofErr w:type="spellEnd"/>
      <w:r>
        <w:t xml:space="preserve"> состав мембран клеток и внутриклеточных структур.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  <w:jc w:val="both"/>
      </w:pPr>
      <w:r>
        <w:t>При дистрофии накапливается жир необычного состава, или жир образуется в клетках</w:t>
      </w:r>
      <w:proofErr w:type="gramStart"/>
      <w:r>
        <w:t xml:space="preserve"> ,</w:t>
      </w:r>
      <w:proofErr w:type="gramEnd"/>
      <w:r>
        <w:t xml:space="preserve">где в норме его нет. Обычно это наблюдается в клетках сердечной мышцы, в печени, почках. Основной причиной </w:t>
      </w:r>
      <w:proofErr w:type="spellStart"/>
      <w:r>
        <w:t>липидоза</w:t>
      </w:r>
      <w:proofErr w:type="spellEnd"/>
      <w:r>
        <w:t xml:space="preserve"> является ГИПОКСИЯ.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r>
        <w:t>При следующих болезнях: ИБС, гипертония, пороки сердца, атеросклерозе, туберкулезе Все эти болезни могут привести к легочн</w:t>
      </w:r>
      <w:proofErr w:type="gramStart"/>
      <w:r>
        <w:t>о-</w:t>
      </w:r>
      <w:proofErr w:type="gramEnd"/>
      <w:r>
        <w:t xml:space="preserve"> сердечной недостаточности.</w:t>
      </w:r>
    </w:p>
    <w:p w:rsidR="004617D3" w:rsidRDefault="00224610">
      <w:pPr>
        <w:pStyle w:val="1"/>
        <w:shd w:val="clear" w:color="auto" w:fill="auto"/>
        <w:spacing w:before="0"/>
        <w:ind w:left="60" w:firstLine="0"/>
        <w:jc w:val="both"/>
      </w:pPr>
      <w:r>
        <w:t xml:space="preserve">Кроме того к </w:t>
      </w:r>
      <w:proofErr w:type="spellStart"/>
      <w:r>
        <w:t>липидозам</w:t>
      </w:r>
      <w:proofErr w:type="spellEnd"/>
      <w:r>
        <w:t xml:space="preserve"> могут привести инфекционные болезни и интоксикации.</w:t>
      </w:r>
    </w:p>
    <w:p w:rsidR="004617D3" w:rsidRDefault="00224610">
      <w:pPr>
        <w:pStyle w:val="1"/>
        <w:shd w:val="clear" w:color="auto" w:fill="auto"/>
        <w:spacing w:before="0"/>
        <w:ind w:left="60" w:right="1180" w:firstLine="0"/>
      </w:pPr>
      <w:r>
        <w:t xml:space="preserve">В миокарде идет декомпозиция и инфильтрация, развивается «тигровое сердце» Развивается выраженное ожирение </w:t>
      </w:r>
      <w:proofErr w:type="spellStart"/>
      <w:r>
        <w:t>кардиомиоцитов</w:t>
      </w:r>
      <w:proofErr w:type="spellEnd"/>
      <w:r>
        <w:t>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r>
        <w:rPr>
          <w:rStyle w:val="13pt"/>
        </w:rPr>
        <w:t xml:space="preserve">Углеводные дистрофии </w:t>
      </w:r>
      <w:r>
        <w:t xml:space="preserve">связаны: </w:t>
      </w:r>
      <w:proofErr w:type="gramStart"/>
      <w:r>
        <w:t>-с</w:t>
      </w:r>
      <w:proofErr w:type="gramEnd"/>
      <w:r>
        <w:t xml:space="preserve"> накоплением в клетках белково-полисахаридных комплексов-гликогена, </w:t>
      </w:r>
      <w:proofErr w:type="spellStart"/>
      <w:r>
        <w:t>глюкопротеидов</w:t>
      </w:r>
      <w:proofErr w:type="spellEnd"/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3034"/>
        </w:tabs>
        <w:spacing w:before="0" w:line="264" w:lineRule="exact"/>
        <w:ind w:left="2900" w:firstLine="0"/>
      </w:pPr>
      <w:r>
        <w:t>с образованием этих веще</w:t>
      </w:r>
      <w:proofErr w:type="gramStart"/>
      <w:r>
        <w:t>ств в кл</w:t>
      </w:r>
      <w:proofErr w:type="gramEnd"/>
      <w:r>
        <w:t>етках, где в норме их нет.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3034"/>
        </w:tabs>
        <w:spacing w:before="0" w:line="264" w:lineRule="exact"/>
        <w:ind w:left="2900" w:firstLine="0"/>
      </w:pPr>
      <w:r>
        <w:t>с изменением их состава.</w:t>
      </w:r>
    </w:p>
    <w:p w:rsidR="004617D3" w:rsidRDefault="00224610">
      <w:pPr>
        <w:pStyle w:val="1"/>
        <w:shd w:val="clear" w:color="auto" w:fill="auto"/>
        <w:spacing w:before="0" w:line="264" w:lineRule="exact"/>
        <w:ind w:left="60" w:right="400" w:firstLine="0"/>
      </w:pPr>
      <w:r>
        <w:t xml:space="preserve">Наиболее значимо нарушение обмена гликогена, так как это связано с сахарным диабетом. </w:t>
      </w:r>
      <w:proofErr w:type="spellStart"/>
      <w:r>
        <w:t>Гипегликемия</w:t>
      </w:r>
      <w:proofErr w:type="spellEnd"/>
      <w:r>
        <w:t xml:space="preserve"> и </w:t>
      </w:r>
      <w:proofErr w:type="spellStart"/>
      <w:r>
        <w:t>глюкозурия</w:t>
      </w:r>
      <w:proofErr w:type="spellEnd"/>
      <w:r>
        <w:t xml:space="preserve"> приводят к инфильтрации углеводами эпителия дистальных сегментов почечных канальцев и синтезу в них гликогена. Эпителий гибнет и </w:t>
      </w:r>
      <w:proofErr w:type="spellStart"/>
      <w:r>
        <w:t>слущивается</w:t>
      </w:r>
      <w:proofErr w:type="spellEnd"/>
      <w:r>
        <w:t>.</w:t>
      </w:r>
    </w:p>
    <w:p w:rsidR="004617D3" w:rsidRDefault="00224610">
      <w:pPr>
        <w:pStyle w:val="1"/>
        <w:shd w:val="clear" w:color="auto" w:fill="auto"/>
        <w:spacing w:before="0" w:line="278" w:lineRule="exact"/>
        <w:ind w:left="40" w:right="60" w:firstLine="0"/>
      </w:pPr>
      <w:proofErr w:type="spellStart"/>
      <w:r>
        <w:t>Глюкопротеиды</w:t>
      </w:r>
      <w:proofErr w:type="spellEnd"/>
      <w:r>
        <w:t xml:space="preserve"> входят в состав слизистых веществ, образующихся в железах слизистых оболочек. При нарушении их обмена муцины и мукоиды накапливаются в эпителии желез, при этом густой слизью закрываются их протоки. Железы растягиваются, превращаются в кисты, эпителий гибнет, а слизистая оболочка может атрофироваться. Основная причина этой дистрофии воспаление слизистых </w:t>
      </w:r>
      <w:proofErr w:type="spellStart"/>
      <w:r>
        <w:t>оболочек</w:t>
      </w:r>
      <w:proofErr w:type="gramStart"/>
      <w:r>
        <w:t>,Э</w:t>
      </w:r>
      <w:proofErr w:type="gramEnd"/>
      <w:r>
        <w:t>та</w:t>
      </w:r>
      <w:proofErr w:type="spellEnd"/>
      <w:r>
        <w:t xml:space="preserve"> дистрофия обратима при своевременном излечении острого воспаления.</w:t>
      </w:r>
    </w:p>
    <w:p w:rsidR="004617D3" w:rsidRDefault="00224610">
      <w:pPr>
        <w:pStyle w:val="30"/>
        <w:keepNext/>
        <w:keepLines/>
        <w:shd w:val="clear" w:color="auto" w:fill="auto"/>
        <w:spacing w:before="0" w:after="0" w:line="274" w:lineRule="exact"/>
        <w:ind w:left="40"/>
      </w:pPr>
      <w:bookmarkStart w:id="3" w:name="bookmark3"/>
      <w:proofErr w:type="spellStart"/>
      <w:r>
        <w:t>Мезенхимальные</w:t>
      </w:r>
      <w:proofErr w:type="spellEnd"/>
      <w:r>
        <w:t xml:space="preserve"> дистрофии.</w:t>
      </w:r>
      <w:bookmarkEnd w:id="3"/>
    </w:p>
    <w:p w:rsidR="004617D3" w:rsidRDefault="00224610">
      <w:pPr>
        <w:pStyle w:val="1"/>
        <w:shd w:val="clear" w:color="auto" w:fill="auto"/>
        <w:spacing w:before="0"/>
        <w:ind w:left="40" w:right="60" w:firstLine="0"/>
      </w:pPr>
      <w:r>
        <w:t xml:space="preserve">Развивается при нарушении обмена веществ в </w:t>
      </w:r>
      <w:proofErr w:type="spellStart"/>
      <w:r>
        <w:t>интерстиционной</w:t>
      </w:r>
      <w:proofErr w:type="spellEnd"/>
      <w:r>
        <w:t xml:space="preserve"> соединительной ткани те. </w:t>
      </w:r>
      <w:r>
        <w:lastRenderedPageBreak/>
        <w:t>Межклеточной соединительной ткани Известно, что соединительная ткань составляет строму органов (каркас) и входит в состав стенок кровеносных сосудов.</w:t>
      </w:r>
    </w:p>
    <w:p w:rsidR="004617D3" w:rsidRDefault="00224610">
      <w:pPr>
        <w:pStyle w:val="1"/>
        <w:shd w:val="clear" w:color="auto" w:fill="auto"/>
        <w:spacing w:before="0"/>
        <w:ind w:left="40" w:right="60" w:firstLine="0"/>
      </w:pPr>
      <w:r>
        <w:t xml:space="preserve">Белковые </w:t>
      </w:r>
      <w:proofErr w:type="spellStart"/>
      <w:r>
        <w:t>мезенхимальные</w:t>
      </w:r>
      <w:proofErr w:type="spellEnd"/>
      <w:r>
        <w:t xml:space="preserve"> дистрофии Виды:- </w:t>
      </w:r>
      <w:proofErr w:type="spellStart"/>
      <w:r>
        <w:t>мукоидное</w:t>
      </w:r>
      <w:proofErr w:type="spellEnd"/>
      <w:r>
        <w:t xml:space="preserve"> набухание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720" w:right="7500" w:firstLine="0"/>
        <w:jc w:val="both"/>
      </w:pPr>
      <w:proofErr w:type="spellStart"/>
      <w:r>
        <w:t>фибриноз</w:t>
      </w:r>
      <w:proofErr w:type="spellEnd"/>
      <w:r>
        <w:t xml:space="preserve"> </w:t>
      </w:r>
      <w:proofErr w:type="gramStart"/>
      <w:r>
        <w:t>-г</w:t>
      </w:r>
      <w:proofErr w:type="gramEnd"/>
      <w:r>
        <w:t>иалиноз -амилоидоз</w:t>
      </w:r>
    </w:p>
    <w:p w:rsidR="004617D3" w:rsidRDefault="00224610">
      <w:pPr>
        <w:pStyle w:val="1"/>
        <w:shd w:val="clear" w:color="auto" w:fill="auto"/>
        <w:spacing w:before="0"/>
        <w:ind w:left="40" w:right="60" w:firstLine="0"/>
      </w:pPr>
      <w:r>
        <w:t xml:space="preserve">Причинами </w:t>
      </w:r>
      <w:proofErr w:type="spellStart"/>
      <w:r>
        <w:t>мукоидного</w:t>
      </w:r>
      <w:proofErr w:type="spellEnd"/>
      <w:r>
        <w:t xml:space="preserve"> набухания являются - инфекционн</w:t>
      </w:r>
      <w:proofErr w:type="gramStart"/>
      <w:r>
        <w:t>о-</w:t>
      </w:r>
      <w:proofErr w:type="gramEnd"/>
      <w:r>
        <w:t xml:space="preserve"> аллергические заболевания(ревматизм). Гипертоническая болезнь, атеросклероз. В соединительной ткани накапливаются вещества, способные притягивать воду, В результате основное вещество соединительной ткани набухает, изменяет свои </w:t>
      </w:r>
      <w:proofErr w:type="gramStart"/>
      <w:r>
        <w:t>физико- химические</w:t>
      </w:r>
      <w:proofErr w:type="gramEnd"/>
      <w:r>
        <w:t xml:space="preserve"> свойства, </w:t>
      </w:r>
      <w:proofErr w:type="spellStart"/>
      <w:r>
        <w:t>разволакниваетсяя</w:t>
      </w:r>
      <w:proofErr w:type="spellEnd"/>
      <w:r>
        <w:t>. Сохраняется лишь структура коллагеновых волокон, поэтому этот вид дистрофии вначале обратим.</w:t>
      </w:r>
    </w:p>
    <w:p w:rsidR="004617D3" w:rsidRDefault="00224610">
      <w:pPr>
        <w:pStyle w:val="1"/>
        <w:shd w:val="clear" w:color="auto" w:fill="auto"/>
        <w:spacing w:before="0"/>
        <w:ind w:left="40" w:right="60" w:firstLine="0"/>
      </w:pPr>
      <w:proofErr w:type="spellStart"/>
      <w:r>
        <w:t>Фибринощ</w:t>
      </w:r>
      <w:proofErr w:type="spellEnd"/>
      <w:r>
        <w:t xml:space="preserve"> более тяжелая стадия изменений. Повышается гидрофильность соединительной ткани. Она притягивает воду из крови. Происходит накопление белков плазмы крови в соединительной ткани. Коллагеновые волокна набухают, затем они разрушаются</w:t>
      </w:r>
      <w:proofErr w:type="gramStart"/>
      <w:r>
        <w:t xml:space="preserve"> Э</w:t>
      </w:r>
      <w:proofErr w:type="gramEnd"/>
      <w:r>
        <w:t>то необратимые дистрофии, функция органов резко изменяется.</w:t>
      </w:r>
    </w:p>
    <w:p w:rsidR="004617D3" w:rsidRDefault="00224610">
      <w:pPr>
        <w:pStyle w:val="1"/>
        <w:shd w:val="clear" w:color="auto" w:fill="auto"/>
        <w:spacing w:before="0"/>
        <w:ind w:left="40" w:right="260" w:firstLine="0"/>
        <w:jc w:val="both"/>
      </w:pPr>
      <w:r>
        <w:t xml:space="preserve">Гиалиноз может быть исходом </w:t>
      </w:r>
      <w:proofErr w:type="spellStart"/>
      <w:r>
        <w:t>фибрино</w:t>
      </w:r>
      <w:proofErr w:type="spellEnd"/>
      <w:r>
        <w:t xml:space="preserve">^^или самостоятельным видом дистрофии. Он необратим. </w:t>
      </w:r>
      <w:proofErr w:type="spellStart"/>
      <w:r>
        <w:t>Гиалин</w:t>
      </w:r>
      <w:proofErr w:type="spellEnd"/>
      <w:r>
        <w:t xml:space="preserve">- это белок, образовавшийся из распавшихся белков соединительной ткани и белков плазмы, поступивших из сосудов </w:t>
      </w:r>
      <w:proofErr w:type="gramStart"/>
      <w:r>
        <w:t>в следствии</w:t>
      </w:r>
      <w:proofErr w:type="gramEnd"/>
      <w:r>
        <w:t xml:space="preserve"> роста их проницаемости.</w:t>
      </w:r>
    </w:p>
    <w:p w:rsidR="004617D3" w:rsidRDefault="00224610">
      <w:pPr>
        <w:pStyle w:val="1"/>
        <w:shd w:val="clear" w:color="auto" w:fill="auto"/>
        <w:spacing w:before="0"/>
        <w:ind w:left="40" w:right="60" w:firstLine="0"/>
      </w:pPr>
      <w:r>
        <w:t>В клапанах сердца при ревматизме развивается местный гиалиноз, а при гипертонической болезни общий гиалино</w:t>
      </w:r>
      <w:proofErr w:type="gramStart"/>
      <w:r>
        <w:t>з-</w:t>
      </w:r>
      <w:proofErr w:type="gramEnd"/>
      <w:r>
        <w:t xml:space="preserve"> в артериолах всех органов- головном мозге, сердце, почках .Сосуды становятся хрупкими суживается их просвет, артерии головного мозга могут разрываться , разрывается инсульт,. Гиалиноз артериол почек при сахарном диабете приводит к ХПН.</w:t>
      </w:r>
    </w:p>
    <w:p w:rsidR="004617D3" w:rsidRDefault="00224610">
      <w:pPr>
        <w:pStyle w:val="1"/>
        <w:shd w:val="clear" w:color="auto" w:fill="auto"/>
        <w:spacing w:before="0"/>
        <w:ind w:left="40" w:right="60" w:firstLine="0"/>
        <w:jc w:val="both"/>
      </w:pPr>
      <w:r>
        <w:t>Амилоидо</w:t>
      </w:r>
      <w:proofErr w:type="gramStart"/>
      <w:r>
        <w:t>з-</w:t>
      </w:r>
      <w:proofErr w:type="gramEnd"/>
      <w:r>
        <w:t xml:space="preserve"> когда на базальных мембранах слизистых оболочек, сосудов и в межуточной ткани образуется особое вещество- очень прочное, которое состоит на 96% белка и 4% из углеводов.</w:t>
      </w:r>
    </w:p>
    <w:p w:rsidR="004617D3" w:rsidRDefault="00224610">
      <w:pPr>
        <w:pStyle w:val="1"/>
        <w:shd w:val="clear" w:color="auto" w:fill="auto"/>
        <w:spacing w:before="0"/>
        <w:ind w:left="40" w:right="60" w:firstLine="0"/>
      </w:pPr>
      <w:r>
        <w:t>Амилоида в норме у человека нет. Амилоид накапливается в тканях, сдавливает их, разрушает</w:t>
      </w:r>
    </w:p>
    <w:p w:rsidR="004617D3" w:rsidRDefault="00224610">
      <w:pPr>
        <w:pStyle w:val="1"/>
        <w:shd w:val="clear" w:color="auto" w:fill="auto"/>
        <w:spacing w:before="0"/>
        <w:ind w:left="40" w:firstLine="0"/>
      </w:pPr>
      <w:r>
        <w:t>Органы увеличиваются в размере, на разрезе имеют сальный вид.</w:t>
      </w:r>
    </w:p>
    <w:p w:rsidR="004617D3" w:rsidRDefault="00224610">
      <w:pPr>
        <w:pStyle w:val="1"/>
        <w:shd w:val="clear" w:color="auto" w:fill="auto"/>
        <w:spacing w:before="0"/>
        <w:ind w:left="40" w:right="60" w:firstLine="0"/>
      </w:pPr>
      <w:r>
        <w:t xml:space="preserve">Амилоид </w:t>
      </w:r>
      <w:proofErr w:type="gramStart"/>
      <w:r>
        <w:t>может</w:t>
      </w:r>
      <w:proofErr w:type="gramEnd"/>
      <w:r>
        <w:t xml:space="preserve"> накапливается во всех органах, но особое значение имеет амилоидоз почек.</w:t>
      </w:r>
    </w:p>
    <w:p w:rsidR="004617D3" w:rsidRDefault="00224610">
      <w:pPr>
        <w:pStyle w:val="1"/>
        <w:shd w:val="clear" w:color="auto" w:fill="auto"/>
        <w:spacing w:before="0"/>
        <w:ind w:left="40" w:right="60" w:firstLine="0"/>
      </w:pPr>
      <w:r>
        <w:t>Постепенно почка сморщивается и перестает функционировать. Этот вид дистрофии необратимый.</w:t>
      </w:r>
    </w:p>
    <w:p w:rsidR="004617D3" w:rsidRDefault="00224610">
      <w:pPr>
        <w:pStyle w:val="30"/>
        <w:keepNext/>
        <w:keepLines/>
        <w:shd w:val="clear" w:color="auto" w:fill="auto"/>
        <w:spacing w:before="0" w:after="0" w:line="274" w:lineRule="exact"/>
        <w:ind w:left="40"/>
      </w:pPr>
      <w:bookmarkStart w:id="4" w:name="bookmark4"/>
      <w:r>
        <w:t xml:space="preserve">Жировые </w:t>
      </w:r>
      <w:proofErr w:type="spellStart"/>
      <w:r>
        <w:t>мезенхимальные</w:t>
      </w:r>
      <w:proofErr w:type="spellEnd"/>
      <w:r>
        <w:t xml:space="preserve"> дистрофии.</w:t>
      </w:r>
      <w:bookmarkEnd w:id="4"/>
    </w:p>
    <w:p w:rsidR="004617D3" w:rsidRDefault="00224610">
      <w:pPr>
        <w:pStyle w:val="1"/>
        <w:shd w:val="clear" w:color="auto" w:fill="auto"/>
        <w:spacing w:before="0"/>
        <w:ind w:left="40" w:right="60" w:firstLine="0"/>
      </w:pPr>
      <w:r>
        <w:t>Развиваются при нарушении обмена нейтрального жира, который располагается в жировых деп</w:t>
      </w:r>
      <w:proofErr w:type="gramStart"/>
      <w:r>
        <w:t>о-</w:t>
      </w:r>
      <w:proofErr w:type="gramEnd"/>
      <w:r>
        <w:t xml:space="preserve"> п\ клетчатке, брыжейке, сальнике, эпикарде, костном мозге. Это так называемый запасной или расходный жир, обеспечивающий энергетические потребности </w:t>
      </w:r>
      <w:proofErr w:type="spellStart"/>
      <w:r>
        <w:t>организма</w:t>
      </w:r>
      <w:proofErr w:type="gramStart"/>
      <w:r>
        <w:t>.П</w:t>
      </w:r>
      <w:proofErr w:type="gramEnd"/>
      <w:r>
        <w:t>ри</w:t>
      </w:r>
      <w:proofErr w:type="spellEnd"/>
      <w:r>
        <w:t xml:space="preserve"> дистрофии происходит избыточное накопление жира в депо или патологическое снижение его накопления, либо жир начинает накапливаться в тех тканях, где его не должно быть. Развивается общее ожирение или тучность Причинами таких нарушений являются: </w:t>
      </w:r>
      <w:proofErr w:type="spellStart"/>
      <w:r>
        <w:t>нейр</w:t>
      </w:r>
      <w:proofErr w:type="gramStart"/>
      <w:r>
        <w:t>о</w:t>
      </w:r>
      <w:proofErr w:type="spellEnd"/>
      <w:r>
        <w:t>-</w:t>
      </w:r>
      <w:proofErr w:type="gramEnd"/>
      <w:r>
        <w:t xml:space="preserve"> эндокринные нарушения регуляции жирового обмена при заболеваниях ЦНС -травма, опухоль, энцефалит, поражениях гипофиза и других ЖВС</w:t>
      </w:r>
    </w:p>
    <w:p w:rsidR="004617D3" w:rsidRDefault="00224610">
      <w:pPr>
        <w:pStyle w:val="1"/>
        <w:shd w:val="clear" w:color="auto" w:fill="auto"/>
        <w:spacing w:before="0" w:line="278" w:lineRule="exact"/>
        <w:ind w:left="60" w:right="440" w:firstLine="0"/>
      </w:pPr>
      <w:r>
        <w:t xml:space="preserve">также избыточное питание, при котором развивается алиментарное ожирение, но такой вид ожирения может развиться и при нарушении усвоения жира организмом, как это может быть при алкоголизме, малоподвижном образе жизни. Примером патологии жирового обмена может служить ожирение сердца, когда жир скапливается под эпикардом и между пучками мышечных волокон. Сдавленные жиром мышечные волокна атрофируются, истончаются, функция миокарда резко ослабляется, может </w:t>
      </w:r>
      <w:proofErr w:type="spellStart"/>
      <w:r>
        <w:t>наступитьдаже</w:t>
      </w:r>
      <w:proofErr w:type="spellEnd"/>
      <w:r>
        <w:t xml:space="preserve"> разрыв правого </w:t>
      </w:r>
      <w:proofErr w:type="gramStart"/>
      <w:r>
        <w:t>желудочка</w:t>
      </w:r>
      <w:proofErr w:type="gramEnd"/>
      <w:r>
        <w:t xml:space="preserve"> при котором наступает смерть.</w:t>
      </w:r>
    </w:p>
    <w:p w:rsidR="004617D3" w:rsidRDefault="00224610">
      <w:pPr>
        <w:pStyle w:val="1"/>
        <w:shd w:val="clear" w:color="auto" w:fill="auto"/>
        <w:spacing w:before="0" w:line="278" w:lineRule="exact"/>
        <w:ind w:left="60" w:right="840" w:firstLine="0"/>
        <w:jc w:val="both"/>
      </w:pPr>
      <w:r>
        <w:t xml:space="preserve">Нарушение жирового обмена </w:t>
      </w:r>
      <w:proofErr w:type="gramStart"/>
      <w:r>
        <w:t>может проявляться в виде нарушения холестеринового обмена ХСТ при этом происходит</w:t>
      </w:r>
      <w:proofErr w:type="gramEnd"/>
      <w:r>
        <w:t xml:space="preserve"> очаговое накопление жира в стенках кровеносных сосудов, на интиме их образуются холестериновые бляшки, развивается атеросклероз сосудов.</w:t>
      </w:r>
    </w:p>
    <w:p w:rsidR="004617D3" w:rsidRDefault="00224610">
      <w:pPr>
        <w:pStyle w:val="30"/>
        <w:keepNext/>
        <w:keepLines/>
        <w:shd w:val="clear" w:color="auto" w:fill="auto"/>
        <w:spacing w:before="0" w:after="0" w:line="260" w:lineRule="exact"/>
        <w:ind w:left="60"/>
      </w:pPr>
      <w:bookmarkStart w:id="5" w:name="bookmark5"/>
      <w:r>
        <w:t xml:space="preserve">Углеводные </w:t>
      </w:r>
      <w:proofErr w:type="spellStart"/>
      <w:r>
        <w:t>мезенхимальные</w:t>
      </w:r>
      <w:proofErr w:type="spellEnd"/>
      <w:r>
        <w:t xml:space="preserve"> дистрофии.</w:t>
      </w:r>
      <w:bookmarkEnd w:id="5"/>
    </w:p>
    <w:p w:rsidR="004617D3" w:rsidRDefault="00224610">
      <w:pPr>
        <w:pStyle w:val="1"/>
        <w:shd w:val="clear" w:color="auto" w:fill="auto"/>
        <w:spacing w:before="0"/>
        <w:ind w:left="60" w:right="440" w:firstLine="0"/>
        <w:jc w:val="both"/>
      </w:pPr>
      <w:r>
        <w:t xml:space="preserve">Дистрофия связана с нарушением обмена </w:t>
      </w:r>
      <w:proofErr w:type="spellStart"/>
      <w:r>
        <w:t>глюкопротеидов</w:t>
      </w:r>
      <w:proofErr w:type="spellEnd"/>
      <w:r>
        <w:t xml:space="preserve"> и проявляется с развитием на месте соединительной ткани, хрящей, жировой клетчатки густой </w:t>
      </w:r>
      <w:proofErr w:type="spellStart"/>
      <w:r>
        <w:t>слизеподобной</w:t>
      </w:r>
      <w:proofErr w:type="spellEnd"/>
      <w:r>
        <w:t xml:space="preserve"> массы, - это </w:t>
      </w:r>
      <w:proofErr w:type="spellStart"/>
      <w:r>
        <w:t>мезенхимальная</w:t>
      </w:r>
      <w:proofErr w:type="spellEnd"/>
      <w:r>
        <w:t xml:space="preserve"> дистрофия. </w:t>
      </w:r>
      <w:proofErr w:type="spellStart"/>
      <w:r>
        <w:t>Связаннаяс</w:t>
      </w:r>
      <w:proofErr w:type="spellEnd"/>
      <w:r>
        <w:t xml:space="preserve"> нарушением функций эндокринных желез. Клиническим примером такого заболевания является Микседема, когда больные имеют характерный ви</w:t>
      </w:r>
      <w:proofErr w:type="gramStart"/>
      <w:r>
        <w:t>д-</w:t>
      </w:r>
      <w:proofErr w:type="gramEnd"/>
      <w:r>
        <w:t xml:space="preserve"> одутловатое лицо, ожирение, заторможенность, снижение психической деятельности, реакции </w:t>
      </w:r>
      <w:proofErr w:type="spellStart"/>
      <w:r>
        <w:t>ит.д</w:t>
      </w:r>
      <w:proofErr w:type="spellEnd"/>
      <w:r>
        <w:t>.</w:t>
      </w:r>
    </w:p>
    <w:p w:rsidR="004617D3" w:rsidRDefault="00224610">
      <w:pPr>
        <w:pStyle w:val="1"/>
        <w:shd w:val="clear" w:color="auto" w:fill="auto"/>
        <w:spacing w:before="0" w:line="586" w:lineRule="exact"/>
        <w:ind w:left="60" w:right="440" w:firstLine="0"/>
      </w:pPr>
      <w:r>
        <w:t xml:space="preserve">Но </w:t>
      </w:r>
      <w:proofErr w:type="spellStart"/>
      <w:r>
        <w:t>ослизнение</w:t>
      </w:r>
      <w:proofErr w:type="spellEnd"/>
      <w:r>
        <w:t xml:space="preserve"> тканей сочетается не только с ожирением</w:t>
      </w:r>
      <w:proofErr w:type="gramStart"/>
      <w:r>
        <w:t xml:space="preserve"> ,</w:t>
      </w:r>
      <w:proofErr w:type="gramEnd"/>
      <w:r>
        <w:t xml:space="preserve"> но и отмечается при кахексии. </w:t>
      </w:r>
      <w:r>
        <w:rPr>
          <w:rStyle w:val="13pt"/>
        </w:rPr>
        <w:t>Смешанные дистрофии-</w:t>
      </w:r>
    </w:p>
    <w:p w:rsidR="004617D3" w:rsidRDefault="00224610">
      <w:pPr>
        <w:pStyle w:val="1"/>
        <w:shd w:val="clear" w:color="auto" w:fill="auto"/>
        <w:spacing w:before="0" w:line="278" w:lineRule="exact"/>
        <w:ind w:left="60" w:right="440" w:firstLine="0"/>
      </w:pPr>
      <w:r>
        <w:t xml:space="preserve">Различают смешанные белковые дистрофии и смешанные минеральные дистрофии. Смешанные </w:t>
      </w:r>
      <w:r>
        <w:lastRenderedPageBreak/>
        <w:t>белковые дистрофии: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244" w:line="278" w:lineRule="exact"/>
        <w:ind w:left="60" w:firstLine="0"/>
      </w:pPr>
      <w:r>
        <w:t xml:space="preserve">нарушение обмена </w:t>
      </w:r>
      <w:proofErr w:type="spellStart"/>
      <w:r>
        <w:t>хрю^юрютеидов</w:t>
      </w:r>
      <w:proofErr w:type="spellEnd"/>
      <w:proofErr w:type="gramStart"/>
      <w:r>
        <w:t>, '</w:t>
      </w:r>
      <w:proofErr w:type="gramEnd"/>
    </w:p>
    <w:p w:rsidR="004617D3" w:rsidRDefault="00224610">
      <w:pPr>
        <w:pStyle w:val="1"/>
        <w:shd w:val="clear" w:color="auto" w:fill="auto"/>
        <w:spacing w:before="0"/>
        <w:ind w:left="60" w:firstLine="0"/>
      </w:pPr>
      <w:r>
        <w:t xml:space="preserve">Смешанные </w:t>
      </w:r>
      <w:proofErr w:type="spellStart"/>
      <w:r>
        <w:t>углевачпьге</w:t>
      </w:r>
      <w:proofErr w:type="spellEnd"/>
      <w:r>
        <w:t xml:space="preserve"> дистрофии’:</w:t>
      </w:r>
    </w:p>
    <w:p w:rsidR="004617D3" w:rsidRDefault="00224610">
      <w:pPr>
        <w:pStyle w:val="1"/>
        <w:shd w:val="clear" w:color="auto" w:fill="auto"/>
        <w:spacing w:before="0"/>
        <w:ind w:left="60" w:right="440" w:firstLine="0"/>
      </w:pPr>
      <w:r>
        <w:t xml:space="preserve">-нарушение обмена натрия </w:t>
      </w:r>
      <w:proofErr w:type="gramStart"/>
      <w:r>
        <w:t>-н</w:t>
      </w:r>
      <w:proofErr w:type="gramEnd"/>
      <w:r>
        <w:t>арушение обмена калия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/>
        <w:ind w:left="60" w:firstLine="0"/>
      </w:pPr>
      <w:r>
        <w:t>нарушение обмена кальция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/>
        <w:ind w:left="60" w:firstLine="0"/>
      </w:pPr>
      <w:r>
        <w:t>образование камней</w:t>
      </w:r>
    </w:p>
    <w:p w:rsidR="004617D3" w:rsidRDefault="00224610">
      <w:pPr>
        <w:pStyle w:val="1"/>
        <w:shd w:val="clear" w:color="auto" w:fill="auto"/>
        <w:spacing w:before="0"/>
        <w:ind w:left="60" w:right="440" w:firstLine="0"/>
      </w:pPr>
      <w:r>
        <w:t>Эти нарушения одновременно происходят в клетке и межклеточном веществе и являются следствием нарушения сложных белков и минералов.</w:t>
      </w:r>
    </w:p>
    <w:p w:rsidR="004617D3" w:rsidRDefault="00224610">
      <w:pPr>
        <w:pStyle w:val="1"/>
        <w:shd w:val="clear" w:color="auto" w:fill="auto"/>
        <w:spacing w:before="0"/>
        <w:ind w:left="60" w:right="440" w:firstLine="0"/>
      </w:pPr>
      <w:r>
        <w:t>Сложные белк</w:t>
      </w:r>
      <w:proofErr w:type="gramStart"/>
      <w:r>
        <w:t>и-</w:t>
      </w:r>
      <w:proofErr w:type="gramEnd"/>
      <w:r>
        <w:t xml:space="preserve"> это соединения, состоящие из белка и веществ небелковой природы. Например: белок + красящее вещество (пигмент)- называются </w:t>
      </w:r>
      <w:proofErr w:type="spellStart"/>
      <w:r>
        <w:t>хромопротеиды</w:t>
      </w:r>
      <w:proofErr w:type="spellEnd"/>
      <w:r>
        <w:t>,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1139"/>
        </w:tabs>
        <w:spacing w:before="0"/>
        <w:ind w:left="1000" w:firstLine="0"/>
      </w:pPr>
      <w:r>
        <w:t>белок + нуклеиновые кислоты называются нуклеопротеиды,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1139"/>
        </w:tabs>
        <w:spacing w:before="0"/>
        <w:ind w:left="1000" w:firstLine="0"/>
      </w:pPr>
      <w:r>
        <w:t>белок + липиды называются липопротеиды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1000" w:firstLine="0"/>
      </w:pPr>
      <w:r>
        <w:t xml:space="preserve">белок + углеводы называются </w:t>
      </w:r>
      <w:proofErr w:type="spellStart"/>
      <w:r>
        <w:t>глюкопротеиды</w:t>
      </w:r>
      <w:proofErr w:type="spellEnd"/>
      <w:r>
        <w:t>.</w:t>
      </w:r>
    </w:p>
    <w:p w:rsidR="004617D3" w:rsidRDefault="00224610">
      <w:pPr>
        <w:pStyle w:val="1"/>
        <w:shd w:val="clear" w:color="auto" w:fill="auto"/>
        <w:spacing w:before="0"/>
        <w:ind w:left="60" w:firstLine="0"/>
      </w:pPr>
      <w:r>
        <w:t xml:space="preserve">Нарушение обмена </w:t>
      </w:r>
      <w:proofErr w:type="spellStart"/>
      <w:r>
        <w:t>хромопротеидов</w:t>
      </w:r>
      <w:proofErr w:type="spellEnd"/>
      <w:r>
        <w:t>.</w:t>
      </w:r>
    </w:p>
    <w:p w:rsidR="004617D3" w:rsidRDefault="00224610">
      <w:pPr>
        <w:pStyle w:val="1"/>
        <w:shd w:val="clear" w:color="auto" w:fill="auto"/>
        <w:spacing w:before="0"/>
        <w:ind w:left="60" w:firstLine="0"/>
      </w:pPr>
      <w:proofErr w:type="spellStart"/>
      <w:r>
        <w:t>Хромопротеиды</w:t>
      </w:r>
      <w:proofErr w:type="spellEnd"/>
      <w:r>
        <w:t xml:space="preserve"> бывают следующие: </w:t>
      </w:r>
      <w:proofErr w:type="spellStart"/>
      <w:r>
        <w:t>гемоглобиногенные</w:t>
      </w:r>
      <w:proofErr w:type="spellEnd"/>
      <w:r>
        <w:t xml:space="preserve"> пигменты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3970"/>
        </w:tabs>
        <w:spacing w:before="0"/>
        <w:ind w:left="3840" w:firstLine="0"/>
      </w:pPr>
      <w:proofErr w:type="spellStart"/>
      <w:r>
        <w:t>тирозиновые</w:t>
      </w:r>
      <w:proofErr w:type="spellEnd"/>
      <w:r>
        <w:t xml:space="preserve"> пигменты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3974"/>
        </w:tabs>
        <w:spacing w:before="0"/>
        <w:ind w:left="3840" w:firstLine="0"/>
      </w:pPr>
      <w:proofErr w:type="spellStart"/>
      <w:r>
        <w:t>липидогенные</w:t>
      </w:r>
      <w:proofErr w:type="spellEnd"/>
      <w:r>
        <w:t xml:space="preserve"> пигменты.</w:t>
      </w:r>
    </w:p>
    <w:p w:rsidR="004617D3" w:rsidRDefault="00224610">
      <w:pPr>
        <w:pStyle w:val="1"/>
        <w:shd w:val="clear" w:color="auto" w:fill="auto"/>
        <w:spacing w:before="0"/>
        <w:ind w:left="60" w:firstLine="0"/>
      </w:pPr>
      <w:proofErr w:type="spellStart"/>
      <w:r>
        <w:t>Гемоглобиногенные</w:t>
      </w:r>
      <w:proofErr w:type="spellEnd"/>
      <w:r>
        <w:t xml:space="preserve"> пигменты</w:t>
      </w:r>
    </w:p>
    <w:p w:rsidR="004617D3" w:rsidRDefault="00224610">
      <w:pPr>
        <w:pStyle w:val="1"/>
        <w:shd w:val="clear" w:color="auto" w:fill="auto"/>
        <w:spacing w:before="0" w:line="269" w:lineRule="exact"/>
        <w:ind w:left="60" w:right="440" w:firstLine="0"/>
      </w:pPr>
      <w:r>
        <w:t>В норме в организме происходит постоянный гемолиз эритроцитов. Из них высвобождается гемоглоби</w:t>
      </w:r>
      <w:proofErr w:type="gramStart"/>
      <w:r>
        <w:t>н(</w:t>
      </w:r>
      <w:proofErr w:type="gramEnd"/>
      <w:r>
        <w:t xml:space="preserve"> состоит из белка и 4-х </w:t>
      </w:r>
      <w:proofErr w:type="spellStart"/>
      <w:r>
        <w:t>гемов</w:t>
      </w:r>
      <w:proofErr w:type="spellEnd"/>
      <w:r>
        <w:t>- железа, который или покидает свой гемм или сохраняется в своем гемме, т.е. в норме в крови и тканях появляется 2 группы пигментов содержащие или не содержащие железо.</w:t>
      </w:r>
    </w:p>
    <w:p w:rsidR="004617D3" w:rsidRDefault="00224610">
      <w:pPr>
        <w:pStyle w:val="1"/>
        <w:shd w:val="clear" w:color="auto" w:fill="auto"/>
        <w:spacing w:before="0" w:line="269" w:lineRule="exact"/>
        <w:ind w:left="60" w:right="840" w:firstLine="0"/>
        <w:jc w:val="both"/>
      </w:pPr>
      <w:r>
        <w:t xml:space="preserve">Железо, вышедшее </w:t>
      </w:r>
      <w:proofErr w:type="gramStart"/>
      <w:r>
        <w:t>из</w:t>
      </w:r>
      <w:proofErr w:type="gramEnd"/>
      <w:r>
        <w:t xml:space="preserve"> </w:t>
      </w:r>
      <w:proofErr w:type="gramStart"/>
      <w:r>
        <w:t>гемма</w:t>
      </w:r>
      <w:proofErr w:type="gramEnd"/>
      <w:r>
        <w:t xml:space="preserve">, соединяется с цитоплазмой клеток РЭС, макрофагов и образует 2 пигмента - </w:t>
      </w:r>
      <w:proofErr w:type="spellStart"/>
      <w:r>
        <w:t>гемосидерин</w:t>
      </w:r>
      <w:proofErr w:type="spellEnd"/>
      <w:r>
        <w:t xml:space="preserve"> и </w:t>
      </w:r>
      <w:proofErr w:type="spellStart"/>
      <w:r>
        <w:t>ферритин</w:t>
      </w:r>
      <w:proofErr w:type="spellEnd"/>
      <w:r>
        <w:t>, а гемм, лишенный железа, образует в клетках РЭС пигмент билирубин.</w:t>
      </w:r>
    </w:p>
    <w:p w:rsidR="004617D3" w:rsidRDefault="00224610">
      <w:pPr>
        <w:pStyle w:val="1"/>
        <w:shd w:val="clear" w:color="auto" w:fill="auto"/>
        <w:spacing w:before="0" w:after="287" w:line="269" w:lineRule="exact"/>
        <w:ind w:left="60" w:right="440" w:firstLine="0"/>
      </w:pPr>
      <w:r>
        <w:t>В условиях патологи</w:t>
      </w:r>
      <w:proofErr w:type="gramStart"/>
      <w:r>
        <w:t>и-</w:t>
      </w:r>
      <w:proofErr w:type="gramEnd"/>
      <w:r>
        <w:t xml:space="preserve"> инфекции, интоксикации, переливании несовместимой крови, переохлаждении, ожоговой болезни резко воз</w:t>
      </w:r>
    </w:p>
    <w:p w:rsidR="004617D3" w:rsidRDefault="00224610">
      <w:pPr>
        <w:pStyle w:val="11"/>
        <w:keepNext/>
        <w:keepLines/>
        <w:shd w:val="clear" w:color="auto" w:fill="auto"/>
        <w:spacing w:before="0" w:line="510" w:lineRule="exact"/>
        <w:ind w:left="8360"/>
      </w:pPr>
      <w:bookmarkStart w:id="6" w:name="bookmark6"/>
      <w:r>
        <w:t>//</w:t>
      </w:r>
      <w:bookmarkEnd w:id="6"/>
    </w:p>
    <w:p w:rsidR="004617D3" w:rsidRDefault="00224610">
      <w:pPr>
        <w:pStyle w:val="1"/>
        <w:shd w:val="clear" w:color="auto" w:fill="auto"/>
        <w:spacing w:before="0"/>
        <w:ind w:left="60" w:right="360" w:firstLine="0"/>
      </w:pPr>
      <w:r>
        <w:t xml:space="preserve">растает гемолиз эритроцитов и в избытке образуются </w:t>
      </w:r>
      <w:proofErr w:type="spellStart"/>
      <w:r>
        <w:t>гемоглобиногенные</w:t>
      </w:r>
      <w:proofErr w:type="spellEnd"/>
      <w:r>
        <w:t xml:space="preserve"> пигменты. Эти пигменты захватываются эндотелием сосудов, клетками печени, легких, селезенки, костного мозга, лимфоузлами, почками, макрофагами. Органы становятся </w:t>
      </w:r>
      <w:proofErr w:type="spellStart"/>
      <w:r>
        <w:t>ржаво</w:t>
      </w:r>
      <w:r>
        <w:softHyphen/>
        <w:t>коричневыми</w:t>
      </w:r>
      <w:proofErr w:type="spellEnd"/>
      <w:r>
        <w:t xml:space="preserve"> (</w:t>
      </w:r>
      <w:proofErr w:type="spellStart"/>
      <w:r>
        <w:t>гемосидероз</w:t>
      </w:r>
      <w:proofErr w:type="spellEnd"/>
      <w:r>
        <w:t>)</w:t>
      </w:r>
    </w:p>
    <w:p w:rsidR="004617D3" w:rsidRDefault="00224610">
      <w:pPr>
        <w:pStyle w:val="1"/>
        <w:shd w:val="clear" w:color="auto" w:fill="auto"/>
        <w:spacing w:before="0"/>
        <w:ind w:left="60" w:right="360" w:firstLine="0"/>
      </w:pPr>
      <w:r>
        <w:t xml:space="preserve">В патологии появляются другие пигменты - в рвотных массах появляется солянокислый гематин и </w:t>
      </w:r>
      <w:proofErr w:type="spellStart"/>
      <w:r>
        <w:t>гемомеланин</w:t>
      </w:r>
      <w:proofErr w:type="spellEnd"/>
      <w:r>
        <w:t xml:space="preserve"> при заболевании малярией.</w:t>
      </w:r>
    </w:p>
    <w:p w:rsidR="004617D3" w:rsidRDefault="00224610">
      <w:pPr>
        <w:pStyle w:val="1"/>
        <w:shd w:val="clear" w:color="auto" w:fill="auto"/>
        <w:spacing w:before="0"/>
        <w:ind w:left="60" w:right="360" w:firstLine="0"/>
      </w:pPr>
      <w:r>
        <w:t xml:space="preserve">В норме в печени образуется билирубин, входящий в состав желчи При нарушении образования и выделения желчи развивается желтуха 3-х видов :- </w:t>
      </w:r>
      <w:proofErr w:type="spellStart"/>
      <w:r>
        <w:t>надпеченочная</w:t>
      </w:r>
      <w:proofErr w:type="spellEnd"/>
      <w:r>
        <w:t xml:space="preserve"> - желтуха, которая развивается при сепсисе, возвратном тифе, отравлении гемолитическими ядами,, гемолитической желтухе </w:t>
      </w:r>
      <w:proofErr w:type="gramStart"/>
      <w:r>
        <w:t xml:space="preserve">( </w:t>
      </w:r>
      <w:proofErr w:type="gramEnd"/>
      <w:r>
        <w:t>при иммунных заболеваниях)</w:t>
      </w:r>
    </w:p>
    <w:p w:rsidR="004617D3" w:rsidRDefault="00224610">
      <w:pPr>
        <w:pStyle w:val="1"/>
        <w:shd w:val="clear" w:color="auto" w:fill="auto"/>
        <w:spacing w:before="0"/>
        <w:ind w:left="60" w:firstLine="0"/>
      </w:pPr>
      <w:r>
        <w:t>-печеночная - это паренхиматозная желтух</w:t>
      </w:r>
      <w:proofErr w:type="gramStart"/>
      <w:r>
        <w:t>а(</w:t>
      </w:r>
      <w:proofErr w:type="gramEnd"/>
      <w:r>
        <w:t xml:space="preserve"> гепатит, цирроз )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199"/>
        </w:tabs>
        <w:spacing w:before="0"/>
        <w:ind w:left="60" w:right="360" w:firstLine="0"/>
      </w:pPr>
      <w:proofErr w:type="spellStart"/>
      <w:r>
        <w:t>подпеченочная</w:t>
      </w:r>
      <w:proofErr w:type="spellEnd"/>
      <w:r>
        <w:t xml:space="preserve"> (механическая)- камни протоков, опухоль при этом желчные капилляры разрываются и желчь попадает в кров</w:t>
      </w:r>
      <w:proofErr w:type="gramStart"/>
      <w:r>
        <w:t>ь(</w:t>
      </w:r>
      <w:proofErr w:type="gramEnd"/>
      <w:r>
        <w:t>холемия)</w:t>
      </w:r>
    </w:p>
    <w:p w:rsidR="004617D3" w:rsidRDefault="00224610">
      <w:pPr>
        <w:pStyle w:val="1"/>
        <w:shd w:val="clear" w:color="auto" w:fill="auto"/>
        <w:spacing w:before="0"/>
        <w:ind w:left="60" w:firstLine="0"/>
      </w:pPr>
      <w:proofErr w:type="spellStart"/>
      <w:r>
        <w:t>Тирозиновые</w:t>
      </w:r>
      <w:proofErr w:type="spellEnd"/>
      <w:r>
        <w:t xml:space="preserve"> пигменты,</w:t>
      </w:r>
    </w:p>
    <w:p w:rsidR="004617D3" w:rsidRDefault="00224610">
      <w:pPr>
        <w:pStyle w:val="1"/>
        <w:shd w:val="clear" w:color="auto" w:fill="auto"/>
        <w:spacing w:before="0"/>
        <w:ind w:left="60" w:right="360" w:firstLine="0"/>
      </w:pPr>
      <w:r>
        <w:t>При нарушении обмена меланина. Этот пигмент в норме содержится в радужке глаз, в волосах, коже, пищеварительном тракте.</w:t>
      </w:r>
    </w:p>
    <w:p w:rsidR="004617D3" w:rsidRDefault="00224610">
      <w:pPr>
        <w:pStyle w:val="1"/>
        <w:shd w:val="clear" w:color="auto" w:fill="auto"/>
        <w:spacing w:before="0"/>
        <w:ind w:left="60" w:right="360" w:firstLine="0"/>
      </w:pPr>
      <w:r>
        <w:t xml:space="preserve">Этот пигмент защищает организм от УФОУФО стимулирует образование </w:t>
      </w:r>
      <w:proofErr w:type="spellStart"/>
      <w:r>
        <w:t>меланина</w:t>
      </w:r>
      <w:proofErr w:type="gramStart"/>
      <w:r>
        <w:t>.В</w:t>
      </w:r>
      <w:proofErr w:type="spellEnd"/>
      <w:proofErr w:type="gramEnd"/>
      <w:r>
        <w:t xml:space="preserve"> коже меланин образуется из тирозина под действием фермента </w:t>
      </w:r>
      <w:proofErr w:type="spellStart"/>
      <w:r>
        <w:t>тирозиназы</w:t>
      </w:r>
      <w:proofErr w:type="spellEnd"/>
      <w:r>
        <w:t xml:space="preserve"> клеток </w:t>
      </w:r>
      <w:proofErr w:type="spellStart"/>
      <w:r>
        <w:t>меланобластов</w:t>
      </w:r>
      <w:proofErr w:type="spellEnd"/>
    </w:p>
    <w:p w:rsidR="004617D3" w:rsidRDefault="00224610">
      <w:pPr>
        <w:pStyle w:val="1"/>
        <w:shd w:val="clear" w:color="auto" w:fill="auto"/>
        <w:spacing w:before="0"/>
        <w:ind w:left="60" w:right="360" w:firstLine="0"/>
      </w:pPr>
      <w:r>
        <w:t xml:space="preserve">Обмен меланина регулируется ВНС, гипофизом, надпочечниками, половыми железами. Распространенный меланоз может развиваться при кахексии, </w:t>
      </w:r>
      <w:proofErr w:type="spellStart"/>
      <w:r>
        <w:t>вследствии</w:t>
      </w:r>
      <w:proofErr w:type="spellEnd"/>
      <w:r>
        <w:t xml:space="preserve"> истощающих заболеваниях, авитаминозе, туберкулезе, опухоли надпочечников - тогда развивается </w:t>
      </w:r>
      <w:proofErr w:type="spellStart"/>
      <w:r>
        <w:t>аддисонова</w:t>
      </w:r>
      <w:proofErr w:type="spellEnd"/>
      <w:r>
        <w:t xml:space="preserve"> болезн</w:t>
      </w:r>
      <w:proofErr w:type="gramStart"/>
      <w:r>
        <w:t>ь(</w:t>
      </w:r>
      <w:proofErr w:type="gramEnd"/>
      <w:r>
        <w:t xml:space="preserve"> бронзовая болезнь</w:t>
      </w:r>
    </w:p>
    <w:p w:rsidR="004617D3" w:rsidRDefault="00224610">
      <w:pPr>
        <w:pStyle w:val="1"/>
        <w:shd w:val="clear" w:color="auto" w:fill="auto"/>
        <w:spacing w:before="0"/>
        <w:ind w:left="60" w:right="360" w:firstLine="0"/>
      </w:pPr>
      <w:r>
        <w:t xml:space="preserve">Местный меланоз- родимые пятна, </w:t>
      </w:r>
      <w:proofErr w:type="spellStart"/>
      <w:r>
        <w:t>невусы</w:t>
      </w:r>
      <w:proofErr w:type="spellEnd"/>
      <w:proofErr w:type="gramStart"/>
      <w:r>
        <w:t xml:space="preserve"> И</w:t>
      </w:r>
      <w:proofErr w:type="gramEnd"/>
      <w:r>
        <w:t>з них в некоторых случаях развивается меланома.</w:t>
      </w:r>
    </w:p>
    <w:p w:rsidR="004617D3" w:rsidRDefault="00224610">
      <w:pPr>
        <w:pStyle w:val="1"/>
        <w:shd w:val="clear" w:color="auto" w:fill="auto"/>
        <w:spacing w:before="0"/>
        <w:ind w:left="60" w:right="360" w:firstLine="0"/>
      </w:pPr>
      <w:r>
        <w:t xml:space="preserve">Меланин может отсутствовать в организме (наследственная патология)- альбинизм, а </w:t>
      </w:r>
      <w:proofErr w:type="spellStart"/>
      <w:r>
        <w:t>лди</w:t>
      </w:r>
      <w:proofErr w:type="spellEnd"/>
      <w:r>
        <w:t xml:space="preserve"> страдающие - альбинос</w:t>
      </w:r>
      <w:proofErr w:type="gramStart"/>
      <w:r>
        <w:t>ы(</w:t>
      </w:r>
      <w:proofErr w:type="gramEnd"/>
      <w:r>
        <w:t xml:space="preserve"> белая кожа, волосы, красная радужка).</w:t>
      </w:r>
    </w:p>
    <w:p w:rsidR="004617D3" w:rsidRDefault="00224610">
      <w:pPr>
        <w:pStyle w:val="1"/>
        <w:shd w:val="clear" w:color="auto" w:fill="auto"/>
        <w:spacing w:before="0"/>
        <w:ind w:left="60" w:right="360" w:firstLine="0"/>
      </w:pPr>
      <w:r>
        <w:t xml:space="preserve">В некоторых случаях отсутствие меланина может быть приобретенным после перенесенных воспалительных заболеваний кожи, остаются белые пятна на месте воспаления </w:t>
      </w:r>
      <w:proofErr w:type="gramStart"/>
      <w:r>
        <w:t xml:space="preserve">( </w:t>
      </w:r>
      <w:proofErr w:type="spellStart"/>
      <w:proofErr w:type="gramEnd"/>
      <w:r>
        <w:t>лейкодермия</w:t>
      </w:r>
      <w:proofErr w:type="spellEnd"/>
      <w:r>
        <w:t>)</w:t>
      </w:r>
    </w:p>
    <w:p w:rsidR="004617D3" w:rsidRDefault="00224610">
      <w:pPr>
        <w:pStyle w:val="1"/>
        <w:shd w:val="clear" w:color="auto" w:fill="auto"/>
        <w:spacing w:before="0"/>
        <w:ind w:left="60" w:firstLine="0"/>
      </w:pPr>
      <w:proofErr w:type="spellStart"/>
      <w:r>
        <w:lastRenderedPageBreak/>
        <w:t>Липидогенные</w:t>
      </w:r>
      <w:proofErr w:type="spellEnd"/>
      <w:r>
        <w:t xml:space="preserve"> пигменты.</w:t>
      </w:r>
    </w:p>
    <w:p w:rsidR="004617D3" w:rsidRDefault="00224610">
      <w:pPr>
        <w:pStyle w:val="1"/>
        <w:shd w:val="clear" w:color="auto" w:fill="auto"/>
        <w:spacing w:before="0"/>
        <w:ind w:left="60" w:right="360" w:firstLine="0"/>
      </w:pPr>
      <w:r>
        <w:t xml:space="preserve">Из них наиболее известен липофусцин, он образуется в печени, почках, миокарде, скелетных мышцах, симпатических ганглиев в виде бурых пятен вблизи ядра. При гипоксии он способствует нормальному течению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восстановительных процессов в клетках.</w:t>
      </w:r>
    </w:p>
    <w:p w:rsidR="004617D3" w:rsidRDefault="00224610">
      <w:pPr>
        <w:pStyle w:val="1"/>
        <w:shd w:val="clear" w:color="auto" w:fill="auto"/>
        <w:spacing w:before="0"/>
        <w:ind w:left="60" w:firstLine="0"/>
      </w:pPr>
      <w:r>
        <w:t>Нарушение обмена нуклеопротеидов.</w:t>
      </w:r>
    </w:p>
    <w:p w:rsidR="004617D3" w:rsidRDefault="00224610">
      <w:pPr>
        <w:pStyle w:val="1"/>
        <w:shd w:val="clear" w:color="auto" w:fill="auto"/>
        <w:spacing w:before="0"/>
        <w:ind w:left="60" w:right="360" w:firstLine="0"/>
      </w:pPr>
      <w:r>
        <w:t>Нуклеопротеиды построены из белка и ДНК или РНК. При заболеваниях с повышенным распадом клеток, гнойные воспаления. Содержание мочевой кислоты в моче повышается. На содержание мочевой кислоты также влияет характер питани</w:t>
      </w:r>
      <w:proofErr w:type="gramStart"/>
      <w:r>
        <w:t>я-</w:t>
      </w:r>
      <w:proofErr w:type="gramEnd"/>
      <w:r>
        <w:t xml:space="preserve"> избыток яйца, мясо, икра.</w:t>
      </w:r>
    </w:p>
    <w:p w:rsidR="004617D3" w:rsidRDefault="00224610">
      <w:pPr>
        <w:pStyle w:val="1"/>
        <w:shd w:val="clear" w:color="auto" w:fill="auto"/>
        <w:spacing w:before="0" w:after="311"/>
        <w:ind w:left="60" w:right="360" w:firstLine="0"/>
      </w:pPr>
      <w:r>
        <w:t>При нарушении обмена нуклеопротеидов развивается подагра и мочекислый инфаркт почки.</w:t>
      </w:r>
    </w:p>
    <w:p w:rsidR="004617D3" w:rsidRDefault="00224610">
      <w:pPr>
        <w:pStyle w:val="30"/>
        <w:keepNext/>
        <w:keepLines/>
        <w:shd w:val="clear" w:color="auto" w:fill="auto"/>
        <w:spacing w:before="0" w:after="0" w:line="260" w:lineRule="exact"/>
        <w:ind w:left="60"/>
      </w:pPr>
      <w:bookmarkStart w:id="7" w:name="bookmark7"/>
      <w:r>
        <w:t>Смешанные минеральные дистрофии.</w:t>
      </w:r>
      <w:bookmarkEnd w:id="7"/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269" w:lineRule="exact"/>
        <w:ind w:left="60" w:right="360" w:firstLine="220"/>
      </w:pPr>
      <w:r>
        <w:t>Нарушение обмена натрия в основ ном натрий обуславливает осмотическое давление Нарушения обмена натрия могут быть в виде</w:t>
      </w:r>
      <w:proofErr w:type="gramStart"/>
      <w:r>
        <w:t xml:space="preserve"> :</w:t>
      </w:r>
      <w:proofErr w:type="gramEnd"/>
      <w:r>
        <w:t xml:space="preserve"> - </w:t>
      </w:r>
      <w:proofErr w:type="spellStart"/>
      <w:r>
        <w:t>гипернатриемии</w:t>
      </w:r>
      <w:proofErr w:type="spellEnd"/>
      <w:r>
        <w:t xml:space="preserve"> и </w:t>
      </w:r>
      <w:proofErr w:type="spellStart"/>
      <w:r>
        <w:t>гипонатриемии</w:t>
      </w:r>
      <w:proofErr w:type="spellEnd"/>
      <w:r>
        <w:t xml:space="preserve"> </w:t>
      </w:r>
      <w:proofErr w:type="spellStart"/>
      <w:r>
        <w:t>Гипернатриемия</w:t>
      </w:r>
      <w:proofErr w:type="spellEnd"/>
      <w:r>
        <w:t xml:space="preserve"> развивается при повышении поступления натрия в организм с пищей, при введении концентрированных растворов натрия- 10%, при снижении выделения натрия с мочой это бывает при избыточной выработке гормона альдостерона при заболевании надпочечников. При </w:t>
      </w:r>
      <w:proofErr w:type="spellStart"/>
      <w:r>
        <w:t>гипернатриемии</w:t>
      </w:r>
      <w:proofErr w:type="spellEnd"/>
      <w:r>
        <w:t xml:space="preserve"> отмечается повышение нервн</w:t>
      </w:r>
      <w:proofErr w:type="gramStart"/>
      <w:r>
        <w:t>о-</w:t>
      </w:r>
      <w:proofErr w:type="gramEnd"/>
      <w:r>
        <w:t xml:space="preserve"> мышечной возбудимости, развиваются судорожные состояния, повышается АД из- за спазма сосудов, повышается осмотическое давление плазмы, что приводит к потере воды клетками и понижению скорости кровотока.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proofErr w:type="spellStart"/>
      <w:r>
        <w:t>Гипонатриеми</w:t>
      </w:r>
      <w:proofErr w:type="gramStart"/>
      <w:r>
        <w:t>я</w:t>
      </w:r>
      <w:proofErr w:type="spellEnd"/>
      <w:r>
        <w:t>-</w:t>
      </w:r>
      <w:proofErr w:type="gramEnd"/>
      <w:r>
        <w:t xml:space="preserve"> при понижении натрия в рационе или при повышении их выведения из организма( усиленное потоотделение, поносе, нарушении функции почек.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r>
        <w:t>Характеризуется мышечной слабостью, нарушением чувствительности, гипотонией, диспепсией</w:t>
      </w:r>
      <w:proofErr w:type="gramStart"/>
      <w:r>
        <w:t xml:space="preserve"> ,</w:t>
      </w:r>
      <w:proofErr w:type="gramEnd"/>
      <w:r>
        <w:t xml:space="preserve"> вода из плазмы выходит за пределы сосудов и развиваются отеки.</w:t>
      </w:r>
    </w:p>
    <w:p w:rsidR="004617D3" w:rsidRDefault="00224610">
      <w:pPr>
        <w:pStyle w:val="1"/>
        <w:shd w:val="clear" w:color="auto" w:fill="auto"/>
        <w:spacing w:before="0"/>
        <w:ind w:left="60" w:firstLine="0"/>
      </w:pPr>
      <w:r>
        <w:t>Обмен Калия: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r>
        <w:t>Калий содержится в цитоплазме, в межтканевой жидкости и крови. Участвует в процессах возбуждения и торможения в ЦНС, в обмене натрия и поддержания КОС.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proofErr w:type="spellStart"/>
      <w:r>
        <w:t>Гиперкалиеми</w:t>
      </w:r>
      <w:proofErr w:type="gramStart"/>
      <w:r>
        <w:t>я</w:t>
      </w:r>
      <w:proofErr w:type="spellEnd"/>
      <w:r>
        <w:t>-</w:t>
      </w:r>
      <w:proofErr w:type="gramEnd"/>
      <w:r>
        <w:t xml:space="preserve"> при повышении поступления калия с пищей и лекарствами, при снижении выделения калия почками.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r>
        <w:t>При гипоксии, травмах, гемолизе эритроцитов, коме, когда происходит разрушение клеточных мембран и выход калия в плазму также развивается а затем снижению нервн</w:t>
      </w:r>
      <w:proofErr w:type="gramStart"/>
      <w:r>
        <w:t>о-</w:t>
      </w:r>
      <w:proofErr w:type="gramEnd"/>
      <w:r>
        <w:t xml:space="preserve"> мышечного возбуждения, нарушению </w:t>
      </w:r>
      <w:proofErr w:type="spellStart"/>
      <w:r>
        <w:t>чувствительности..Снижается</w:t>
      </w:r>
      <w:proofErr w:type="spellEnd"/>
      <w:r>
        <w:t xml:space="preserve"> АД, </w:t>
      </w:r>
      <w:proofErr w:type="spellStart"/>
      <w:r>
        <w:t>урежается</w:t>
      </w:r>
      <w:proofErr w:type="spellEnd"/>
      <w:r>
        <w:t xml:space="preserve"> пульс, появляются спастические сокращения желудка кишечника, желчного пузыря и боли в животе- Это называется калиевая интоксикация.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r>
        <w:t>Обмен кальция - кальций участвует в работе митохондрий, определяет проницаемость мембран, участвует в деятельности нейронов, мышц и синапсов, является важнейшим фактором свертывания крови.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r>
        <w:t>Основное депо кальци</w:t>
      </w:r>
      <w:proofErr w:type="gramStart"/>
      <w:r>
        <w:t>я-</w:t>
      </w:r>
      <w:proofErr w:type="gramEnd"/>
      <w:r>
        <w:t xml:space="preserve"> кости. Количество кальция в крови и его обмен регулируется гормонами </w:t>
      </w:r>
      <w:proofErr w:type="gramStart"/>
      <w:r>
        <w:t>-</w:t>
      </w:r>
      <w:proofErr w:type="spellStart"/>
      <w:r>
        <w:t>п</w:t>
      </w:r>
      <w:proofErr w:type="gramEnd"/>
      <w:r>
        <w:t>аратгормоном</w:t>
      </w:r>
      <w:proofErr w:type="spellEnd"/>
      <w:r>
        <w:t xml:space="preserve"> и </w:t>
      </w:r>
      <w:proofErr w:type="spellStart"/>
      <w:r>
        <w:t>тирокальцитонином</w:t>
      </w:r>
      <w:proofErr w:type="spellEnd"/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proofErr w:type="spellStart"/>
      <w:r>
        <w:t>Паратгормон</w:t>
      </w:r>
      <w:proofErr w:type="spellEnd"/>
      <w:r>
        <w:t xml:space="preserve"> способствует повышению уровня кальция в крови, а </w:t>
      </w:r>
      <w:proofErr w:type="spellStart"/>
      <w:r>
        <w:t>кальцитонин</w:t>
      </w:r>
      <w:proofErr w:type="spellEnd"/>
      <w:r>
        <w:t xml:space="preserve"> тормозит выход кальция из костей и тормозит повышение его в крови.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  <w:jc w:val="both"/>
      </w:pPr>
      <w:proofErr w:type="spellStart"/>
      <w:r>
        <w:t>Гиперкальциемия</w:t>
      </w:r>
      <w:proofErr w:type="spellEnd"/>
      <w:r>
        <w:t xml:space="preserve"> развивается приведении кальция с лекарствами, при выходе кальция из костей и повышении его всасывания в ЖКТ, при повышении функции паращитовидных желез, при гипервитаминозе</w:t>
      </w:r>
      <w:proofErr w:type="gramStart"/>
      <w:r>
        <w:t xml:space="preserve"> Д</w:t>
      </w:r>
      <w:proofErr w:type="gramEnd"/>
      <w:r>
        <w:t xml:space="preserve"> и злокачественных опухолях костей с распадом.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r>
        <w:t>Симптомы: снижение нервн</w:t>
      </w:r>
      <w:proofErr w:type="gramStart"/>
      <w:r>
        <w:t>о-</w:t>
      </w:r>
      <w:proofErr w:type="gramEnd"/>
      <w:r>
        <w:t xml:space="preserve"> мышечной возбудимости, блокада произвольных движений(параличи). Дистрофическое и метастатическое </w:t>
      </w:r>
      <w:proofErr w:type="spellStart"/>
      <w:r>
        <w:t>обызивестление</w:t>
      </w:r>
      <w:proofErr w:type="spellEnd"/>
      <w:r>
        <w:t>. Дистрофическое обызвествлени</w:t>
      </w:r>
      <w:proofErr w:type="gramStart"/>
      <w:r>
        <w:t>е-</w:t>
      </w:r>
      <w:proofErr w:type="gramEnd"/>
      <w:r>
        <w:t xml:space="preserve"> связано с некрозом тканей, при этом они «ощелачиваются». Соли кальция хорошо растворимы в кислой среде, а здесь они выпадают в осадо</w:t>
      </w:r>
      <w:proofErr w:type="gramStart"/>
      <w:r>
        <w:t>к(</w:t>
      </w:r>
      <w:proofErr w:type="gramEnd"/>
      <w:r>
        <w:t>дистрофическое обызвествление тромбов-«венные камни», творожистый некроз при туберкулезе, «каменный плод, обызвествление створок клапанов сердца при ревматизме и в бляшках интимы сосудов при атеросклерозе.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r>
        <w:t>Метастатическое обызвествлени</w:t>
      </w:r>
      <w:proofErr w:type="gramStart"/>
      <w:r>
        <w:t>е-</w:t>
      </w:r>
      <w:proofErr w:type="gramEnd"/>
      <w:r>
        <w:t xml:space="preserve"> это перенос солей кальция из депо в костях в различные органы и ткани. Бывает при гиповитаминозе «, повышение функции паращитовидных желез, при обширных деструктивных процессах в костя</w:t>
      </w:r>
      <w:proofErr w:type="gramStart"/>
      <w:r>
        <w:t>х(</w:t>
      </w:r>
      <w:proofErr w:type="gramEnd"/>
      <w:r>
        <w:t>опухоль, остеомиелит)</w:t>
      </w:r>
    </w:p>
    <w:p w:rsidR="004617D3" w:rsidRDefault="00224610">
      <w:pPr>
        <w:pStyle w:val="1"/>
        <w:shd w:val="clear" w:color="auto" w:fill="auto"/>
        <w:spacing w:before="0"/>
        <w:ind w:left="60" w:right="880" w:firstLine="0"/>
        <w:jc w:val="both"/>
      </w:pPr>
      <w:r>
        <w:t>Кальций поступает в ткань почек, легких, сердца ЖКТ, артериол Известь выпадает в клетках и межклеточном веществе, вокруг него возникает воспаление с появлением гигантских клеток, а затем разрастается соединительная ткань.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proofErr w:type="spellStart"/>
      <w:r>
        <w:t>Гипокальциемия</w:t>
      </w:r>
      <w:proofErr w:type="spellEnd"/>
      <w:r>
        <w:t xml:space="preserve"> </w:t>
      </w:r>
      <w:proofErr w:type="gramStart"/>
      <w:r>
        <w:t>-р</w:t>
      </w:r>
      <w:proofErr w:type="gramEnd"/>
      <w:r>
        <w:t xml:space="preserve">азвивается при снижении поступления кальция с пищей, при ослаблении выхода </w:t>
      </w:r>
      <w:r>
        <w:lastRenderedPageBreak/>
        <w:t>кальция из костей, повышается выделение через почки и снижении всасывания в ЖКТ при гипофункции паращитовидных желез.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r>
        <w:t>Симптомы: резко возрастает нервн</w:t>
      </w:r>
      <w:proofErr w:type="gramStart"/>
      <w:r>
        <w:t>о-</w:t>
      </w:r>
      <w:proofErr w:type="gramEnd"/>
      <w:r>
        <w:t xml:space="preserve"> мышечная возбудимость и развиваются судороги (тетания).Может быть </w:t>
      </w:r>
      <w:proofErr w:type="spellStart"/>
      <w:r>
        <w:t>бронхоспазм</w:t>
      </w:r>
      <w:proofErr w:type="spellEnd"/>
      <w:r>
        <w:t xml:space="preserve"> и асфиксия.</w:t>
      </w:r>
    </w:p>
    <w:p w:rsidR="004617D3" w:rsidRDefault="00224610">
      <w:pPr>
        <w:pStyle w:val="1"/>
        <w:shd w:val="clear" w:color="auto" w:fill="auto"/>
        <w:spacing w:before="0"/>
        <w:ind w:left="60" w:firstLine="0"/>
      </w:pPr>
      <w:r>
        <w:t>При недостатке витамина</w:t>
      </w:r>
      <w:proofErr w:type="gramStart"/>
      <w:r>
        <w:t xml:space="preserve"> Д</w:t>
      </w:r>
      <w:proofErr w:type="gramEnd"/>
      <w:r>
        <w:t xml:space="preserve"> у детей развивается рахит.</w:t>
      </w:r>
    </w:p>
    <w:p w:rsidR="004617D3" w:rsidRDefault="00224610">
      <w:pPr>
        <w:pStyle w:val="1"/>
        <w:shd w:val="clear" w:color="auto" w:fill="auto"/>
        <w:spacing w:before="0"/>
        <w:ind w:left="60" w:right="400" w:firstLine="0"/>
      </w:pPr>
      <w:r>
        <w:t xml:space="preserve">В следствии нарушения кальциевого обмена в организме могут образоваться </w:t>
      </w:r>
      <w:proofErr w:type="spellStart"/>
      <w:r>
        <w:t>канкременты</w:t>
      </w:r>
      <w:proofErr w:type="spellEnd"/>
      <w:r>
        <w:t xml:space="preserve"> полых органов или выводных протоков их .По составу камни бывают разные: белые - фосфатные, </w:t>
      </w:r>
      <w:proofErr w:type="spellStart"/>
      <w:r>
        <w:t>ураты</w:t>
      </w:r>
      <w:proofErr w:type="spellEnd"/>
      <w:r>
        <w:t xml:space="preserve">- желтые, пигментные- темно- коричневые или темно- </w:t>
      </w:r>
      <w:proofErr w:type="spellStart"/>
      <w:r>
        <w:t>зеленые</w:t>
      </w:r>
      <w:proofErr w:type="gramStart"/>
      <w:r>
        <w:t>.Ф</w:t>
      </w:r>
      <w:proofErr w:type="gramEnd"/>
      <w:r>
        <w:t>орма</w:t>
      </w:r>
      <w:proofErr w:type="spellEnd"/>
      <w:r>
        <w:t xml:space="preserve"> камней чаще отражает форму полости.</w:t>
      </w:r>
    </w:p>
    <w:p w:rsidR="004617D3" w:rsidRDefault="00224610">
      <w:pPr>
        <w:pStyle w:val="1"/>
        <w:shd w:val="clear" w:color="auto" w:fill="auto"/>
        <w:spacing w:before="0"/>
        <w:ind w:left="60" w:firstLine="0"/>
      </w:pPr>
      <w:r>
        <w:t>На распил</w:t>
      </w:r>
      <w:proofErr w:type="gramStart"/>
      <w:r>
        <w:t>е-</w:t>
      </w:r>
      <w:proofErr w:type="gramEnd"/>
      <w:r>
        <w:t xml:space="preserve"> лучистые, слоистые.</w:t>
      </w:r>
    </w:p>
    <w:p w:rsidR="004617D3" w:rsidRDefault="00224610">
      <w:pPr>
        <w:pStyle w:val="1"/>
        <w:shd w:val="clear" w:color="auto" w:fill="auto"/>
        <w:spacing w:before="0" w:after="296" w:line="269" w:lineRule="exact"/>
        <w:ind w:left="40" w:right="1440" w:firstLine="0"/>
      </w:pPr>
      <w:r>
        <w:t>Камни ведут к хроническому воспалению, иногда вызывают некроз (</w:t>
      </w:r>
      <w:proofErr w:type="spellStart"/>
      <w:r>
        <w:t>пролежнь</w:t>
      </w:r>
      <w:proofErr w:type="spellEnd"/>
      <w:r>
        <w:t>), перфорацию.</w:t>
      </w:r>
    </w:p>
    <w:p w:rsidR="004617D3" w:rsidRDefault="00224610">
      <w:pPr>
        <w:pStyle w:val="32"/>
        <w:shd w:val="clear" w:color="auto" w:fill="auto"/>
        <w:spacing w:before="0"/>
        <w:ind w:left="40"/>
      </w:pPr>
      <w:bookmarkStart w:id="8" w:name="bookmark8"/>
      <w:r>
        <w:t>Некроз.</w:t>
      </w:r>
      <w:bookmarkEnd w:id="8"/>
    </w:p>
    <w:p w:rsidR="004617D3" w:rsidRDefault="00224610">
      <w:pPr>
        <w:pStyle w:val="1"/>
        <w:shd w:val="clear" w:color="auto" w:fill="auto"/>
        <w:spacing w:before="0"/>
        <w:ind w:left="40" w:firstLine="0"/>
        <w:jc w:val="both"/>
      </w:pPr>
      <w:r>
        <w:t>Гибель отдельных клеток</w:t>
      </w:r>
    </w:p>
    <w:p w:rsidR="004617D3" w:rsidRDefault="00224610">
      <w:pPr>
        <w:pStyle w:val="1"/>
        <w:shd w:val="clear" w:color="auto" w:fill="auto"/>
        <w:spacing w:before="0"/>
        <w:ind w:left="40" w:right="440" w:firstLine="0"/>
        <w:jc w:val="both"/>
      </w:pPr>
      <w:r>
        <w:t>, участков тканей, части органа или целого органа в живом организме. Погибшие клетки продуцируют особые веществ</w:t>
      </w:r>
      <w:proofErr w:type="gramStart"/>
      <w:r>
        <w:t>а-</w:t>
      </w:r>
      <w:proofErr w:type="gramEnd"/>
      <w:r>
        <w:t xml:space="preserve"> </w:t>
      </w:r>
      <w:proofErr w:type="spellStart"/>
      <w:r>
        <w:t>некрогормоны</w:t>
      </w:r>
      <w:proofErr w:type="spellEnd"/>
      <w:r>
        <w:t>, которые стимулируют образование новых клеток и тканей на месте погибших..</w:t>
      </w:r>
    </w:p>
    <w:p w:rsidR="004617D3" w:rsidRDefault="00224610">
      <w:pPr>
        <w:pStyle w:val="1"/>
        <w:shd w:val="clear" w:color="auto" w:fill="auto"/>
        <w:spacing w:before="0"/>
        <w:ind w:left="40" w:right="240" w:firstLine="0"/>
      </w:pPr>
      <w:r>
        <w:t xml:space="preserve">Некрозу </w:t>
      </w:r>
      <w:proofErr w:type="spellStart"/>
      <w:r>
        <w:t>предшествуеют</w:t>
      </w:r>
      <w:proofErr w:type="spellEnd"/>
      <w:r>
        <w:t xml:space="preserve"> периоды умирание, ослабления и прекращения функций клеток и тканей, происходят необратимые изменения клеток и межклеточного вещества</w:t>
      </w:r>
      <w:proofErr w:type="gramStart"/>
      <w:r>
        <w:t xml:space="preserve">., </w:t>
      </w:r>
      <w:proofErr w:type="gramEnd"/>
      <w:r>
        <w:t xml:space="preserve">чаще характерные для белковой дистрофии. Это состояние </w:t>
      </w:r>
      <w:proofErr w:type="gramStart"/>
      <w:r>
        <w:t>называется некробиозом Он переходит</w:t>
      </w:r>
      <w:proofErr w:type="gramEnd"/>
      <w:r>
        <w:t xml:space="preserve"> в некроз тканей и клеток, которые затем подвергаются </w:t>
      </w:r>
      <w:proofErr w:type="spellStart"/>
      <w:r>
        <w:t>аутолизу</w:t>
      </w:r>
      <w:proofErr w:type="spellEnd"/>
      <w:r>
        <w:t xml:space="preserve">. Наличие некрозов в организме может вызвать </w:t>
      </w:r>
      <w:proofErr w:type="gramStart"/>
      <w:r>
        <w:t>тяжелую</w:t>
      </w:r>
      <w:proofErr w:type="gramEnd"/>
      <w:r>
        <w:t xml:space="preserve"> патология, часто несовместимой с жизнью. Причины некроза:- механически</w:t>
      </w:r>
      <w:proofErr w:type="gramStart"/>
      <w:r>
        <w:t>е(</w:t>
      </w:r>
      <w:proofErr w:type="gramEnd"/>
      <w:r>
        <w:t>травма)</w:t>
      </w:r>
    </w:p>
    <w:p w:rsidR="004617D3" w:rsidRDefault="00224610">
      <w:pPr>
        <w:pStyle w:val="1"/>
        <w:shd w:val="clear" w:color="auto" w:fill="auto"/>
        <w:spacing w:before="0"/>
        <w:ind w:left="40" w:right="6900" w:firstLine="0"/>
      </w:pPr>
      <w:r>
        <w:t xml:space="preserve">-ожоги и отморожения </w:t>
      </w:r>
      <w:proofErr w:type="gramStart"/>
      <w:r>
        <w:t>-и</w:t>
      </w:r>
      <w:proofErr w:type="gramEnd"/>
      <w:r>
        <w:t>онизирующее излучение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before="0"/>
        <w:ind w:left="40" w:firstLine="0"/>
        <w:jc w:val="both"/>
      </w:pPr>
      <w:r>
        <w:t>химические вещества (кислоты, щелочи)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before="0"/>
        <w:ind w:left="40" w:right="3080" w:firstLine="0"/>
      </w:pPr>
      <w:r>
        <w:t xml:space="preserve">нарушение нервной и сосудистой трофики тканей </w:t>
      </w:r>
      <w:proofErr w:type="gramStart"/>
      <w:r>
        <w:t>-т</w:t>
      </w:r>
      <w:proofErr w:type="gramEnd"/>
      <w:r>
        <w:t>оксины при инфекционных и неинфекционных заболеваниях.</w:t>
      </w:r>
    </w:p>
    <w:p w:rsidR="004617D3" w:rsidRDefault="00224610">
      <w:pPr>
        <w:pStyle w:val="1"/>
        <w:shd w:val="clear" w:color="auto" w:fill="auto"/>
        <w:spacing w:before="0"/>
        <w:ind w:left="40" w:right="240" w:firstLine="0"/>
      </w:pPr>
      <w:r>
        <w:t>Симптомы некроза: необратимые изменения ядер и цитоплазмы клеток. Клетки теряют воду, ядра сморщиваются и уплотняютс</w:t>
      </w:r>
      <w:proofErr w:type="gramStart"/>
      <w:r>
        <w:t>я-</w:t>
      </w:r>
      <w:proofErr w:type="gramEnd"/>
      <w:r>
        <w:t xml:space="preserve"> </w:t>
      </w:r>
      <w:proofErr w:type="spellStart"/>
      <w:r>
        <w:t>кариопикноз</w:t>
      </w:r>
      <w:proofErr w:type="spellEnd"/>
      <w:r>
        <w:t>. Нуклеиновые кислоты выходят в цитоплазму, ядро растворяетс</w:t>
      </w:r>
      <w:proofErr w:type="gramStart"/>
      <w:r>
        <w:t>я-</w:t>
      </w:r>
      <w:proofErr w:type="gramEnd"/>
      <w:r>
        <w:t xml:space="preserve"> </w:t>
      </w:r>
      <w:proofErr w:type="spellStart"/>
      <w:r>
        <w:t>кариолизис</w:t>
      </w:r>
      <w:proofErr w:type="spellEnd"/>
      <w:r>
        <w:t xml:space="preserve">. </w:t>
      </w:r>
      <w:proofErr w:type="spellStart"/>
      <w:r>
        <w:t>Некротизированные</w:t>
      </w:r>
      <w:proofErr w:type="spellEnd"/>
      <w:r>
        <w:t xml:space="preserve"> клетки не имеют ядер. Такие же изменения происходят в цитоплазме - </w:t>
      </w:r>
      <w:proofErr w:type="spellStart"/>
      <w:r>
        <w:t>плазморексис</w:t>
      </w:r>
      <w:proofErr w:type="spellEnd"/>
      <w:r>
        <w:t xml:space="preserve"> и плазмолиз, затем растворяется вся клетк</w:t>
      </w:r>
      <w:proofErr w:type="gramStart"/>
      <w:r>
        <w:t>а-</w:t>
      </w:r>
      <w:proofErr w:type="gramEnd"/>
      <w:r>
        <w:t xml:space="preserve"> цитолиз.</w:t>
      </w:r>
    </w:p>
    <w:p w:rsidR="004617D3" w:rsidRDefault="00224610">
      <w:pPr>
        <w:pStyle w:val="1"/>
        <w:shd w:val="clear" w:color="auto" w:fill="auto"/>
        <w:spacing w:before="0"/>
        <w:ind w:left="40" w:right="240" w:firstLine="0"/>
      </w:pPr>
      <w:r>
        <w:t xml:space="preserve">Также происходит некроз интерстициальной ткани. Основное вещество набухает и расплавляется. Волокна межклеточного вещества подвергаются </w:t>
      </w:r>
      <w:proofErr w:type="spellStart"/>
      <w:r>
        <w:t>фибриноидному</w:t>
      </w:r>
      <w:proofErr w:type="spellEnd"/>
      <w:r>
        <w:t xml:space="preserve"> некрозу. Образовавшиеся некротические массы называются некротический детрит. Эти ткани </w:t>
      </w:r>
      <w:proofErr w:type="spellStart"/>
      <w:r>
        <w:t>оличаются</w:t>
      </w:r>
      <w:proofErr w:type="spellEnd"/>
      <w:r>
        <w:t xml:space="preserve"> от окружающих по цвету и запаху, часто зловонному. Вокруг очага некроза, отграничивая ее от живых тканей, возникает демаркационная линия, которая представляет из себя зону воспаления - эта линия имеет большое значение в хирургии</w:t>
      </w:r>
      <w:proofErr w:type="gramStart"/>
      <w:r>
        <w:t xml:space="preserve">., </w:t>
      </w:r>
      <w:proofErr w:type="gramEnd"/>
      <w:r>
        <w:t>указывает на возможные пределы иссечения погибших тканей или уровень ампутации.</w:t>
      </w:r>
    </w:p>
    <w:p w:rsidR="004617D3" w:rsidRDefault="00224610">
      <w:pPr>
        <w:pStyle w:val="30"/>
        <w:keepNext/>
        <w:keepLines/>
        <w:shd w:val="clear" w:color="auto" w:fill="auto"/>
        <w:spacing w:before="0" w:after="0" w:line="274" w:lineRule="exact"/>
        <w:ind w:left="40"/>
        <w:jc w:val="both"/>
      </w:pPr>
      <w:bookmarkStart w:id="9" w:name="bookmark9"/>
      <w:r>
        <w:t>Формы и исходы некроза.-</w:t>
      </w:r>
      <w:bookmarkEnd w:id="9"/>
    </w:p>
    <w:p w:rsidR="004617D3" w:rsidRDefault="00224610">
      <w:pPr>
        <w:pStyle w:val="1"/>
        <w:shd w:val="clear" w:color="auto" w:fill="auto"/>
        <w:spacing w:before="0"/>
        <w:ind w:left="40" w:firstLine="0"/>
        <w:jc w:val="both"/>
      </w:pPr>
      <w:r>
        <w:t>-сухой (</w:t>
      </w:r>
      <w:proofErr w:type="spellStart"/>
      <w:r>
        <w:t>коагуляционный</w:t>
      </w:r>
      <w:proofErr w:type="spellEnd"/>
      <w:r>
        <w:t>) некро</w:t>
      </w:r>
      <w:proofErr w:type="gramStart"/>
      <w:r>
        <w:t>з-</w:t>
      </w:r>
      <w:proofErr w:type="gramEnd"/>
      <w:r>
        <w:t xml:space="preserve"> белки уплотняются- туберкулез.</w:t>
      </w:r>
    </w:p>
    <w:p w:rsidR="004617D3" w:rsidRDefault="00224610">
      <w:pPr>
        <w:pStyle w:val="1"/>
        <w:shd w:val="clear" w:color="auto" w:fill="auto"/>
        <w:spacing w:before="0"/>
        <w:ind w:left="40" w:right="240" w:firstLine="0"/>
        <w:jc w:val="both"/>
      </w:pPr>
      <w:r>
        <w:t>-Влажный (</w:t>
      </w:r>
      <w:proofErr w:type="spellStart"/>
      <w:r>
        <w:t>колликвационный</w:t>
      </w:r>
      <w:proofErr w:type="spellEnd"/>
      <w:r>
        <w:t>) некро</w:t>
      </w:r>
      <w:proofErr w:type="gramStart"/>
      <w:r>
        <w:t>з-</w:t>
      </w:r>
      <w:proofErr w:type="gramEnd"/>
      <w:r>
        <w:t xml:space="preserve"> белки разжижаются, может быть в головном мозге, иногда после этого образуется киста </w:t>
      </w:r>
      <w:proofErr w:type="spellStart"/>
      <w:r>
        <w:t>г.м</w:t>
      </w:r>
      <w:proofErr w:type="spellEnd"/>
      <w:r>
        <w:t>.</w:t>
      </w:r>
    </w:p>
    <w:p w:rsidR="004617D3" w:rsidRDefault="00224610">
      <w:pPr>
        <w:pStyle w:val="1"/>
        <w:shd w:val="clear" w:color="auto" w:fill="auto"/>
        <w:spacing w:before="0"/>
        <w:ind w:left="40" w:right="820" w:firstLine="0"/>
        <w:jc w:val="both"/>
      </w:pPr>
      <w:r>
        <w:t>Гангрена - особый вид некроза, отличается черным и бурым цветом некротических тканей, т.к. при соприкосновении этих тканей с внешней средой кровяные пигменты окисляются в сульфат железа</w:t>
      </w:r>
      <w:proofErr w:type="gramStart"/>
      <w:r>
        <w:t xml:space="preserve"> .</w:t>
      </w:r>
      <w:proofErr w:type="gramEnd"/>
      <w:r>
        <w:t>Гангрена развивается в конечностях, коже, кишечнике, легких, влагалище.</w:t>
      </w:r>
    </w:p>
    <w:p w:rsidR="004617D3" w:rsidRDefault="00224610">
      <w:pPr>
        <w:pStyle w:val="1"/>
        <w:shd w:val="clear" w:color="auto" w:fill="auto"/>
        <w:spacing w:before="0"/>
        <w:ind w:left="40" w:right="240" w:firstLine="0"/>
      </w:pPr>
      <w:r>
        <w:t>Сухая гангрена развивается в тканях, где мало жидкост</w:t>
      </w:r>
      <w:proofErr w:type="gramStart"/>
      <w:r>
        <w:t>и-</w:t>
      </w:r>
      <w:proofErr w:type="gramEnd"/>
      <w:r>
        <w:t xml:space="preserve"> облитерирующий атеросклероз., Некротические высыхают, изменяют цвет, уплотняются, мумифицируются. Влажная гангрена - в тканях богатых жидкостью. Ткани имеют зловонный запах. Влажная гангрена развивается в легких, кишечнике, у ослабленных детей, страдающих скарлатиной, корью иногда развивается влажная гангрена щек.</w:t>
      </w:r>
    </w:p>
    <w:p w:rsidR="004617D3" w:rsidRDefault="00224610">
      <w:pPr>
        <w:pStyle w:val="1"/>
        <w:shd w:val="clear" w:color="auto" w:fill="auto"/>
        <w:spacing w:before="0"/>
        <w:ind w:left="40" w:right="240" w:firstLine="0"/>
      </w:pPr>
      <w:r>
        <w:t>Анаэробная или газовая гангрен</w:t>
      </w:r>
      <w:proofErr w:type="gramStart"/>
      <w:r>
        <w:t>а-</w:t>
      </w:r>
      <w:proofErr w:type="gramEnd"/>
      <w:r>
        <w:t xml:space="preserve"> при тяжелых ранениях или травмах конечностей при попадании в рану анаэробных микроорганизмов. В </w:t>
      </w:r>
      <w:proofErr w:type="spellStart"/>
      <w:r>
        <w:t>некротизированных</w:t>
      </w:r>
      <w:proofErr w:type="spellEnd"/>
      <w:r>
        <w:t xml:space="preserve"> мышцах развивается </w:t>
      </w:r>
      <w:proofErr w:type="spellStart"/>
      <w:r>
        <w:t>коагуляционный</w:t>
      </w:r>
      <w:proofErr w:type="spellEnd"/>
      <w:r>
        <w:t xml:space="preserve"> некроз, они становятся грязно- серыми, при надавливании выделяются пузырьки газа.</w:t>
      </w:r>
    </w:p>
    <w:p w:rsidR="004617D3" w:rsidRDefault="00224610">
      <w:pPr>
        <w:pStyle w:val="1"/>
        <w:shd w:val="clear" w:color="auto" w:fill="auto"/>
        <w:spacing w:before="0" w:after="425"/>
        <w:ind w:left="40" w:right="240" w:firstLine="0"/>
      </w:pPr>
      <w:r>
        <w:t>Пролежн</w:t>
      </w:r>
      <w:proofErr w:type="gramStart"/>
      <w:r>
        <w:t>и-</w:t>
      </w:r>
      <w:proofErr w:type="gramEnd"/>
      <w:r>
        <w:t xml:space="preserve"> разновидность гангрены- участки некроза кожи, подкожной клетчатки или слизистых оболочек, подвергающихся д</w:t>
      </w:r>
    </w:p>
    <w:p w:rsidR="004617D3" w:rsidRDefault="000F6C33">
      <w:pPr>
        <w:framePr w:h="389" w:hSpace="768" w:wrap="notBeside" w:vAnchor="text" w:hAnchor="text" w:x="8468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219075" cy="257175"/>
            <wp:effectExtent l="0" t="0" r="9525" b="9525"/>
            <wp:docPr id="1" name="Рисунок 1" descr="C:\Users\AGEYKI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EYKI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D3" w:rsidRDefault="004617D3">
      <w:pPr>
        <w:rPr>
          <w:sz w:val="2"/>
          <w:szCs w:val="2"/>
        </w:rPr>
      </w:pPr>
    </w:p>
    <w:p w:rsidR="004617D3" w:rsidRDefault="00224610">
      <w:pPr>
        <w:pStyle w:val="1"/>
        <w:shd w:val="clear" w:color="auto" w:fill="auto"/>
        <w:spacing w:before="0" w:line="269" w:lineRule="exact"/>
        <w:ind w:left="40" w:right="300" w:firstLine="0"/>
      </w:pPr>
      <w:r>
        <w:t>Секвест</w:t>
      </w:r>
      <w:proofErr w:type="gramStart"/>
      <w:r>
        <w:t>р-</w:t>
      </w:r>
      <w:proofErr w:type="gramEnd"/>
      <w:r>
        <w:t xml:space="preserve"> участок омертвевшей ткани, свободно располагающейся среди живых тканей (остеомиелит)</w:t>
      </w:r>
    </w:p>
    <w:p w:rsidR="004617D3" w:rsidRDefault="00224610">
      <w:pPr>
        <w:pStyle w:val="1"/>
        <w:shd w:val="clear" w:color="auto" w:fill="auto"/>
        <w:spacing w:before="0"/>
        <w:ind w:left="40" w:right="300" w:firstLine="0"/>
      </w:pPr>
      <w:r>
        <w:t>Инфаркт-некроз тканей, возникающий в результате острого нарушения кровообращения в них.</w:t>
      </w:r>
    </w:p>
    <w:p w:rsidR="004617D3" w:rsidRDefault="00224610">
      <w:pPr>
        <w:pStyle w:val="1"/>
        <w:shd w:val="clear" w:color="auto" w:fill="auto"/>
        <w:spacing w:before="0"/>
        <w:ind w:left="40" w:firstLine="0"/>
      </w:pPr>
      <w:r>
        <w:t>Исход некроза: - благоприятный и неблагоприятный.</w:t>
      </w:r>
    </w:p>
    <w:p w:rsidR="004617D3" w:rsidRDefault="00224610">
      <w:pPr>
        <w:pStyle w:val="1"/>
        <w:shd w:val="clear" w:color="auto" w:fill="auto"/>
        <w:spacing w:before="0"/>
        <w:ind w:left="40" w:right="300" w:firstLine="0"/>
      </w:pPr>
      <w:r>
        <w:t>Благоприятный исхо</w:t>
      </w:r>
      <w:proofErr w:type="gramStart"/>
      <w:r>
        <w:t>д-</w:t>
      </w:r>
      <w:proofErr w:type="gramEnd"/>
      <w:r>
        <w:t xml:space="preserve"> когда некротическая ткань подвергается ферментативному расплавлению.</w:t>
      </w:r>
    </w:p>
    <w:p w:rsidR="004617D3" w:rsidRDefault="00224610">
      <w:pPr>
        <w:pStyle w:val="1"/>
        <w:shd w:val="clear" w:color="auto" w:fill="auto"/>
        <w:spacing w:before="0"/>
        <w:ind w:left="40" w:right="300" w:firstLine="0"/>
      </w:pPr>
      <w:r>
        <w:t xml:space="preserve">Образующийся дефект замещается соединительной тканью, образуется (организация). Иногда вокруг некротической ткани из соединительной ткани образуется капсула (инкапсуляция). В некротической ткани в некоторых случаях </w:t>
      </w:r>
      <w:proofErr w:type="spellStart"/>
      <w:r>
        <w:t>откладываетсяизвесть</w:t>
      </w:r>
      <w:proofErr w:type="spellEnd"/>
      <w:r>
        <w:t xml:space="preserve">, образуется </w:t>
      </w:r>
      <w:proofErr w:type="spellStart"/>
      <w:r>
        <w:t>петрификат</w:t>
      </w:r>
      <w:proofErr w:type="spellEnd"/>
      <w:r>
        <w:t xml:space="preserve">, иногда </w:t>
      </w:r>
      <w:proofErr w:type="spellStart"/>
      <w:r>
        <w:t>петрификат</w:t>
      </w:r>
      <w:proofErr w:type="spellEnd"/>
      <w:r>
        <w:t xml:space="preserve"> </w:t>
      </w:r>
      <w:proofErr w:type="gramStart"/>
      <w:r>
        <w:t>окостеневает</w:t>
      </w:r>
      <w:proofErr w:type="gramEnd"/>
      <w:r>
        <w:t xml:space="preserve"> образуется </w:t>
      </w:r>
      <w:proofErr w:type="spellStart"/>
      <w:r>
        <w:t>оссификат</w:t>
      </w:r>
      <w:proofErr w:type="spellEnd"/>
      <w:r>
        <w:t xml:space="preserve">. При гангрене пальцев иногда происходит </w:t>
      </w:r>
      <w:proofErr w:type="spellStart"/>
      <w:r>
        <w:t>самоампутаци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мутиляция</w:t>
      </w:r>
      <w:proofErr w:type="spellEnd"/>
      <w:r>
        <w:t>.</w:t>
      </w:r>
    </w:p>
    <w:p w:rsidR="004617D3" w:rsidRDefault="00224610">
      <w:pPr>
        <w:pStyle w:val="1"/>
        <w:shd w:val="clear" w:color="auto" w:fill="auto"/>
        <w:spacing w:before="0"/>
        <w:ind w:left="40" w:right="300" w:firstLine="0"/>
      </w:pPr>
      <w:r>
        <w:t>Неблагоприятный исход: связан с развитием в участках погибшей ткани гнойного воспаления с последующим гнойным расплавлением</w:t>
      </w:r>
      <w:proofErr w:type="gramStart"/>
      <w:r>
        <w:t xml:space="preserve">., </w:t>
      </w:r>
      <w:proofErr w:type="gramEnd"/>
      <w:r>
        <w:t>токсические продукты всасываются в кровь. Развивается тяжелая интоксикация организма, лихорадкой, нарушением гомеостаза, смерти</w:t>
      </w:r>
      <w:proofErr w:type="gramStart"/>
      <w:r>
        <w:t>..</w:t>
      </w:r>
      <w:proofErr w:type="gramEnd"/>
    </w:p>
    <w:p w:rsidR="004617D3" w:rsidRDefault="00224610">
      <w:pPr>
        <w:pStyle w:val="1"/>
        <w:shd w:val="clear" w:color="auto" w:fill="auto"/>
        <w:spacing w:before="0"/>
        <w:ind w:left="40" w:right="300" w:firstLine="0"/>
      </w:pPr>
      <w:r>
        <w:t xml:space="preserve">АТРОФИЯ - уменьшение объема органа и снижение его </w:t>
      </w:r>
      <w:proofErr w:type="spellStart"/>
      <w:r>
        <w:t>функции,происходящие</w:t>
      </w:r>
      <w:proofErr w:type="spellEnd"/>
      <w:r>
        <w:t xml:space="preserve"> в течени</w:t>
      </w:r>
      <w:proofErr w:type="gramStart"/>
      <w:r>
        <w:t>и</w:t>
      </w:r>
      <w:proofErr w:type="gramEnd"/>
      <w:r>
        <w:t xml:space="preserve"> нормальной жизни человека в результате заболеваний. Врожденное недоразвитие органа и снижение функции называется гипоплазия.</w:t>
      </w:r>
    </w:p>
    <w:p w:rsidR="004617D3" w:rsidRDefault="00224610">
      <w:pPr>
        <w:pStyle w:val="1"/>
        <w:shd w:val="clear" w:color="auto" w:fill="auto"/>
        <w:spacing w:before="0"/>
        <w:ind w:left="40" w:right="300" w:firstLine="0"/>
      </w:pPr>
      <w:r>
        <w:t>При гипоплазии органы сохраняют эмбриональное строение дольчатая почка, добавочная селезенка, двурогая матка.</w:t>
      </w:r>
    </w:p>
    <w:p w:rsidR="004617D3" w:rsidRDefault="00224610">
      <w:pPr>
        <w:pStyle w:val="1"/>
        <w:shd w:val="clear" w:color="auto" w:fill="auto"/>
        <w:spacing w:before="0"/>
        <w:ind w:left="40" w:firstLine="0"/>
      </w:pPr>
      <w:r>
        <w:t>Полное врожденное отсутствие - называется аплазия.</w:t>
      </w:r>
    </w:p>
    <w:p w:rsidR="004617D3" w:rsidRDefault="00224610">
      <w:pPr>
        <w:pStyle w:val="1"/>
        <w:shd w:val="clear" w:color="auto" w:fill="auto"/>
        <w:spacing w:before="0"/>
        <w:ind w:left="40" w:firstLine="0"/>
      </w:pPr>
      <w:r>
        <w:t>Если органы парные, то функция органов полностью компенсируется.</w:t>
      </w:r>
    </w:p>
    <w:p w:rsidR="004617D3" w:rsidRDefault="00224610">
      <w:pPr>
        <w:pStyle w:val="1"/>
        <w:shd w:val="clear" w:color="auto" w:fill="auto"/>
        <w:spacing w:before="0"/>
        <w:ind w:left="40" w:right="300" w:firstLine="0"/>
      </w:pPr>
      <w:r>
        <w:t xml:space="preserve">Если же орган является непарным, то функция резко нарушается и </w:t>
      </w:r>
      <w:proofErr w:type="gramStart"/>
      <w:r>
        <w:t>может</w:t>
      </w:r>
      <w:proofErr w:type="gramEnd"/>
      <w:r>
        <w:t xml:space="preserve"> приводит к смерти.</w:t>
      </w:r>
    </w:p>
    <w:p w:rsidR="004617D3" w:rsidRDefault="00224610">
      <w:pPr>
        <w:pStyle w:val="1"/>
        <w:shd w:val="clear" w:color="auto" w:fill="auto"/>
        <w:spacing w:before="0"/>
        <w:ind w:left="40" w:firstLine="0"/>
      </w:pPr>
      <w:r>
        <w:t>Формы и исходы атрофии:</w:t>
      </w:r>
    </w:p>
    <w:p w:rsidR="004617D3" w:rsidRDefault="00224610">
      <w:pPr>
        <w:pStyle w:val="1"/>
        <w:shd w:val="clear" w:color="auto" w:fill="auto"/>
        <w:spacing w:before="0"/>
        <w:ind w:left="40" w:right="300" w:firstLine="0"/>
      </w:pPr>
      <w:r>
        <w:t>Физиологическа</w:t>
      </w:r>
      <w:proofErr w:type="gramStart"/>
      <w:r>
        <w:t>я-</w:t>
      </w:r>
      <w:proofErr w:type="gramEnd"/>
      <w:r>
        <w:t xml:space="preserve"> после рождения ребенка пупочные артерии атрофируются.. При достижении половой зрелости атрофируется вилочковая железа.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before="0"/>
        <w:ind w:left="40" w:firstLine="0"/>
      </w:pPr>
      <w:r>
        <w:t>Патологическая атрофи</w:t>
      </w:r>
      <w:proofErr w:type="gramStart"/>
      <w:r>
        <w:t>я-</w:t>
      </w:r>
      <w:proofErr w:type="gramEnd"/>
      <w:r>
        <w:t xml:space="preserve"> связана с заболеванием, может быть общая и местная.</w:t>
      </w:r>
    </w:p>
    <w:p w:rsidR="004617D3" w:rsidRDefault="00224610">
      <w:pPr>
        <w:pStyle w:val="1"/>
        <w:shd w:val="clear" w:color="auto" w:fill="auto"/>
        <w:spacing w:before="0"/>
        <w:ind w:left="40" w:right="300" w:firstLine="0"/>
      </w:pPr>
      <w:r>
        <w:t xml:space="preserve">Общая атрофия или истощение может развиться при голодании </w:t>
      </w:r>
      <w:proofErr w:type="gramStart"/>
      <w:r>
        <w:t xml:space="preserve">( </w:t>
      </w:r>
      <w:proofErr w:type="gramEnd"/>
      <w:r>
        <w:t>алиментарная атрофия), при злокачественной опухоли развивается раковая кахексия, при заболеваниях ЦНС и эндокринной системы.</w:t>
      </w:r>
    </w:p>
    <w:p w:rsidR="004617D3" w:rsidRDefault="00224610">
      <w:pPr>
        <w:pStyle w:val="1"/>
        <w:shd w:val="clear" w:color="auto" w:fill="auto"/>
        <w:spacing w:before="0"/>
        <w:ind w:left="40" w:right="720" w:firstLine="0"/>
        <w:jc w:val="both"/>
      </w:pPr>
      <w:r>
        <w:t>Местная атрофи</w:t>
      </w:r>
      <w:proofErr w:type="gramStart"/>
      <w:r>
        <w:t>я-</w:t>
      </w:r>
      <w:proofErr w:type="gramEnd"/>
      <w:r>
        <w:t xml:space="preserve"> возникает из-за нарушения кровообращения и иннервации органов. Встречается также атрофия от бездействия - атрофия мышц при переломах костей, атрофия от сдавления </w:t>
      </w:r>
      <w:proofErr w:type="gramStart"/>
      <w:r>
        <w:t>если</w:t>
      </w:r>
      <w:proofErr w:type="gramEnd"/>
      <w:r>
        <w:t xml:space="preserve"> например, орган длительное время сдавливался опухолью, рубцовой спайкой, аневризмой,</w:t>
      </w:r>
    </w:p>
    <w:p w:rsidR="004617D3" w:rsidRDefault="00224610">
      <w:pPr>
        <w:pStyle w:val="1"/>
        <w:shd w:val="clear" w:color="auto" w:fill="auto"/>
        <w:spacing w:before="0"/>
        <w:ind w:left="40" w:right="300" w:firstLine="0"/>
      </w:pPr>
      <w:r>
        <w:t>При наличии камня в мочеточнике и нарушении пассажа мочи, может развиться гидронефроз</w:t>
      </w:r>
      <w:proofErr w:type="gramStart"/>
      <w:r>
        <w:t xml:space="preserve"> ,</w:t>
      </w:r>
      <w:proofErr w:type="gramEnd"/>
      <w:r>
        <w:t xml:space="preserve"> затем атрофия почки..</w:t>
      </w:r>
    </w:p>
    <w:p w:rsidR="004617D3" w:rsidRDefault="00224610">
      <w:pPr>
        <w:pStyle w:val="1"/>
        <w:shd w:val="clear" w:color="auto" w:fill="auto"/>
        <w:spacing w:before="0"/>
        <w:ind w:left="40" w:right="300" w:firstLine="0"/>
      </w:pPr>
      <w:r>
        <w:t xml:space="preserve">Атрофия может быть </w:t>
      </w:r>
      <w:proofErr w:type="spellStart"/>
      <w:r>
        <w:t>вследствии</w:t>
      </w:r>
      <w:proofErr w:type="spellEnd"/>
      <w:r>
        <w:t xml:space="preserve"> недостаточности кровообращени</w:t>
      </w:r>
      <w:proofErr w:type="gramStart"/>
      <w:r>
        <w:t>я-</w:t>
      </w:r>
      <w:proofErr w:type="gramEnd"/>
      <w:r>
        <w:t xml:space="preserve"> атеросклероз сосудов головного мозга может привести к снижению функции </w:t>
      </w:r>
      <w:proofErr w:type="spellStart"/>
      <w:r>
        <w:t>г.м</w:t>
      </w:r>
      <w:proofErr w:type="spellEnd"/>
      <w:r>
        <w:t>. и к слабоумию..</w:t>
      </w:r>
    </w:p>
    <w:p w:rsidR="004617D3" w:rsidRDefault="00224610">
      <w:pPr>
        <w:pStyle w:val="1"/>
        <w:shd w:val="clear" w:color="auto" w:fill="auto"/>
        <w:spacing w:before="0"/>
        <w:ind w:left="40" w:right="300" w:firstLine="0"/>
      </w:pPr>
      <w:r>
        <w:t>Нейрогенная атрофи</w:t>
      </w:r>
      <w:proofErr w:type="gramStart"/>
      <w:r>
        <w:t>я-</w:t>
      </w:r>
      <w:proofErr w:type="gramEnd"/>
      <w:r>
        <w:t xml:space="preserve"> связана с нарушением иннервации скелетных мышц ( при поражении спинного мозга при полиомиелите или травме, воспалении периферических нервов.</w:t>
      </w:r>
    </w:p>
    <w:p w:rsidR="004617D3" w:rsidRDefault="00224610">
      <w:pPr>
        <w:pStyle w:val="30"/>
        <w:keepNext/>
        <w:keepLines/>
        <w:shd w:val="clear" w:color="auto" w:fill="auto"/>
        <w:spacing w:before="0" w:after="267" w:line="260" w:lineRule="exact"/>
        <w:ind w:left="240"/>
        <w:jc w:val="center"/>
      </w:pPr>
      <w:bookmarkStart w:id="10" w:name="bookmark10"/>
      <w:r>
        <w:t xml:space="preserve">Нарушение экзогенного питания, </w:t>
      </w:r>
      <w:r>
        <w:rPr>
          <w:rStyle w:val="311pt"/>
        </w:rPr>
        <w:t>(голодание)</w:t>
      </w:r>
      <w:bookmarkEnd w:id="10"/>
    </w:p>
    <w:p w:rsidR="004617D3" w:rsidRDefault="00224610">
      <w:pPr>
        <w:pStyle w:val="1"/>
        <w:shd w:val="clear" w:color="auto" w:fill="auto"/>
        <w:spacing w:before="0"/>
        <w:ind w:left="20" w:right="280" w:firstLine="0"/>
      </w:pPr>
      <w:r>
        <w:t>Голодание - состояние</w:t>
      </w:r>
      <w:proofErr w:type="gramStart"/>
      <w:r>
        <w:t xml:space="preserve"> ,</w:t>
      </w:r>
      <w:proofErr w:type="gramEnd"/>
      <w:r>
        <w:t xml:space="preserve"> когда организм получает меньше питательных веществ, чем расходует. При голодании происходит разрушение собственных </w:t>
      </w:r>
      <w:proofErr w:type="spellStart"/>
      <w:r>
        <w:t>тканей</w:t>
      </w:r>
      <w:proofErr w:type="gramStart"/>
      <w:r>
        <w:t>.Г</w:t>
      </w:r>
      <w:proofErr w:type="gramEnd"/>
      <w:r>
        <w:t>олодание</w:t>
      </w:r>
      <w:proofErr w:type="spellEnd"/>
      <w:r>
        <w:t xml:space="preserve"> может быть полным неполным частичным(качественным)</w:t>
      </w:r>
    </w:p>
    <w:p w:rsidR="004617D3" w:rsidRDefault="00224610">
      <w:pPr>
        <w:pStyle w:val="1"/>
        <w:shd w:val="clear" w:color="auto" w:fill="auto"/>
        <w:spacing w:before="0"/>
        <w:ind w:left="20" w:right="280" w:firstLine="0"/>
      </w:pPr>
      <w:r>
        <w:t xml:space="preserve">Полное голодание </w:t>
      </w:r>
      <w:proofErr w:type="gramStart"/>
      <w:r>
        <w:t>встречается редко Организм расходует</w:t>
      </w:r>
      <w:proofErr w:type="gramEnd"/>
      <w:r>
        <w:t xml:space="preserve"> на свои нужды собственные белки, жиры, углеводы. Причем, быстрее </w:t>
      </w:r>
      <w:proofErr w:type="gramStart"/>
      <w:r>
        <w:t>расходуются углеводы—жиры—белки расходуются</w:t>
      </w:r>
      <w:proofErr w:type="gramEnd"/>
      <w:r>
        <w:t xml:space="preserve"> более экономично. </w:t>
      </w:r>
      <w:proofErr w:type="gramStart"/>
      <w:r>
        <w:t>В следствии</w:t>
      </w:r>
      <w:proofErr w:type="gramEnd"/>
      <w:r>
        <w:t xml:space="preserve"> голодания снижается масса органов- сердце, мозг, печень , селезенка, мышцы, В организме из-за накопления недоокисленных продуктов обмена </w:t>
      </w:r>
      <w:proofErr w:type="spellStart"/>
      <w:r>
        <w:t>накапливаютя</w:t>
      </w:r>
      <w:proofErr w:type="spellEnd"/>
      <w:r>
        <w:t xml:space="preserve"> продукты неполного окисления жиров и развивается ацидоз, увеличивается выведение с мочой калия, аммиака, натрия, а хлор и вода задерживаются.</w:t>
      </w:r>
    </w:p>
    <w:p w:rsidR="004617D3" w:rsidRDefault="00224610">
      <w:pPr>
        <w:pStyle w:val="1"/>
        <w:shd w:val="clear" w:color="auto" w:fill="auto"/>
        <w:spacing w:before="0"/>
        <w:ind w:left="20" w:right="280" w:firstLine="0"/>
      </w:pPr>
      <w:r>
        <w:t>Неполное голодание развивается чаще и сопровождает ряд заболеваний и патологических состояний. Может продолжаться долго, тогда развивается алиментарная дистрофи</w:t>
      </w:r>
      <w:proofErr w:type="gramStart"/>
      <w:r>
        <w:t>я-</w:t>
      </w:r>
      <w:proofErr w:type="gramEnd"/>
      <w:r>
        <w:t xml:space="preserve"> прогрессирующее исхудание, падение тонуса нервной системы, депрессия, снижение АД, брадикардия, ослабление функции эндокринных желез Частичное или качественное голодание.</w:t>
      </w:r>
    </w:p>
    <w:p w:rsidR="004617D3" w:rsidRDefault="00224610">
      <w:pPr>
        <w:pStyle w:val="1"/>
        <w:shd w:val="clear" w:color="auto" w:fill="auto"/>
        <w:spacing w:before="0"/>
        <w:ind w:left="20" w:right="280" w:firstLine="0"/>
      </w:pPr>
      <w:r>
        <w:t xml:space="preserve">Жировое голодание переносится длительно без существенных негативных последствий, </w:t>
      </w:r>
      <w:proofErr w:type="spellStart"/>
      <w:r>
        <w:t>новключать</w:t>
      </w:r>
      <w:proofErr w:type="spellEnd"/>
      <w:r>
        <w:t xml:space="preserve"> в рацион, так как в организм поступают жирорастворимые витамины. Белковое голодание </w:t>
      </w:r>
      <w:r>
        <w:lastRenderedPageBreak/>
        <w:t>сопровождается существенными изменениями в организме:</w:t>
      </w:r>
    </w:p>
    <w:p w:rsidR="004617D3" w:rsidRDefault="00224610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right="280" w:firstLine="0"/>
      </w:pPr>
      <w:r>
        <w:t xml:space="preserve">изменяются ферментативные процессы, приводящие к нарушению промежуточных фаз белкового обмена, развивается алиментарная дистрофия, разжижение крови, </w:t>
      </w:r>
      <w:proofErr w:type="spellStart"/>
      <w:r>
        <w:t>гипопротеинемия</w:t>
      </w:r>
      <w:proofErr w:type="spellEnd"/>
      <w:r>
        <w:t>, голодные отеки.</w:t>
      </w:r>
    </w:p>
    <w:sectPr w:rsidR="004617D3">
      <w:type w:val="continuous"/>
      <w:pgSz w:w="11909" w:h="16838"/>
      <w:pgMar w:top="644" w:right="979" w:bottom="644" w:left="10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22" w:rsidRDefault="00CB6122">
      <w:r>
        <w:separator/>
      </w:r>
    </w:p>
  </w:endnote>
  <w:endnote w:type="continuationSeparator" w:id="0">
    <w:p w:rsidR="00CB6122" w:rsidRDefault="00CB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22" w:rsidRDefault="00CB6122"/>
  </w:footnote>
  <w:footnote w:type="continuationSeparator" w:id="0">
    <w:p w:rsidR="00CB6122" w:rsidRDefault="00CB61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95F"/>
    <w:multiLevelType w:val="multilevel"/>
    <w:tmpl w:val="E3DAB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D3"/>
    <w:rsid w:val="000F6C33"/>
    <w:rsid w:val="00224610"/>
    <w:rsid w:val="004617D3"/>
    <w:rsid w:val="00C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2Impact135pt0pt">
    <w:name w:val="Заголовок №2 + Impact;13;5 pt;Интервал 0 pt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1pt">
    <w:name w:val="Заголовок №3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David" w:eastAsia="David" w:hAnsi="David" w:cs="David"/>
      <w:b w:val="0"/>
      <w:bCs w:val="0"/>
      <w:i w:val="0"/>
      <w:iCs w:val="0"/>
      <w:smallCaps w:val="0"/>
      <w:strike w:val="0"/>
      <w:spacing w:val="-60"/>
      <w:sz w:val="51"/>
      <w:szCs w:val="51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Lucida Sans Unicode" w:eastAsia="Lucida Sans Unicode" w:hAnsi="Lucida Sans Unicode" w:cs="Lucida Sans Unicode"/>
      <w:i/>
      <w:iCs/>
      <w:spacing w:val="-50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274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line="0" w:lineRule="atLeast"/>
      <w:outlineLvl w:val="0"/>
    </w:pPr>
    <w:rPr>
      <w:rFonts w:ascii="David" w:eastAsia="David" w:hAnsi="David" w:cs="David"/>
      <w:spacing w:val="-60"/>
      <w:sz w:val="51"/>
      <w:szCs w:val="5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2Impact135pt0pt">
    <w:name w:val="Заголовок №2 + Impact;13;5 pt;Интервал 0 pt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1pt">
    <w:name w:val="Заголовок №3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David" w:eastAsia="David" w:hAnsi="David" w:cs="David"/>
      <w:b w:val="0"/>
      <w:bCs w:val="0"/>
      <w:i w:val="0"/>
      <w:iCs w:val="0"/>
      <w:smallCaps w:val="0"/>
      <w:strike w:val="0"/>
      <w:spacing w:val="-60"/>
      <w:sz w:val="51"/>
      <w:szCs w:val="51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Lucida Sans Unicode" w:eastAsia="Lucida Sans Unicode" w:hAnsi="Lucida Sans Unicode" w:cs="Lucida Sans Unicode"/>
      <w:i/>
      <w:iCs/>
      <w:spacing w:val="-50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274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line="0" w:lineRule="atLeast"/>
      <w:outlineLvl w:val="0"/>
    </w:pPr>
    <w:rPr>
      <w:rFonts w:ascii="David" w:eastAsia="David" w:hAnsi="David" w:cs="David"/>
      <w:spacing w:val="-60"/>
      <w:sz w:val="51"/>
      <w:szCs w:val="5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Агейкина Надежда Ю.</dc:creator>
  <cp:lastModifiedBy>Лариса Г. Гагиева</cp:lastModifiedBy>
  <cp:revision>2</cp:revision>
  <dcterms:created xsi:type="dcterms:W3CDTF">2013-01-10T01:37:00Z</dcterms:created>
  <dcterms:modified xsi:type="dcterms:W3CDTF">2013-01-16T04:27:00Z</dcterms:modified>
</cp:coreProperties>
</file>