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498BBD9" wp14:editId="726B18D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</w:rPr>
      </w:pP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571963" w:rsidRPr="00165500" w:rsidRDefault="00571963" w:rsidP="00571963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71963" w:rsidRPr="00165500" w:rsidRDefault="00571963" w:rsidP="00571963">
      <w:pPr>
        <w:jc w:val="both"/>
        <w:rPr>
          <w:rFonts w:ascii="Times New Roman" w:hAnsi="Times New Roman" w:cs="Times New Roman"/>
          <w:szCs w:val="24"/>
        </w:rPr>
      </w:pPr>
    </w:p>
    <w:p w:rsidR="00571963" w:rsidRPr="00165500" w:rsidRDefault="00571963" w:rsidP="00571963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571963" w:rsidRPr="00165500" w:rsidTr="00E2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31.02.03 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Л</w:t>
            </w:r>
            <w:r w:rsidRPr="00995671">
              <w:rPr>
                <w:rFonts w:ascii="Times New Roman" w:hAnsi="Times New Roman" w:cs="Times New Roman"/>
                <w:sz w:val="32"/>
                <w:szCs w:val="28"/>
              </w:rPr>
              <w:t>абораторная диагностика»</w:t>
            </w:r>
          </w:p>
          <w:p w:rsidR="00571963" w:rsidRPr="00165500" w:rsidRDefault="00571963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1963" w:rsidRPr="00165500" w:rsidRDefault="00571963" w:rsidP="00571963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Default="00571963" w:rsidP="00571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571963" w:rsidRPr="00165500" w:rsidRDefault="00571963" w:rsidP="00571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63" w:rsidRPr="00571963" w:rsidRDefault="00571963" w:rsidP="00571963">
      <w:pPr>
        <w:rPr>
          <w:rFonts w:ascii="Times New Roman" w:hAnsi="Times New Roman" w:cs="Times New Roman"/>
          <w:b/>
          <w:sz w:val="28"/>
          <w:szCs w:val="28"/>
        </w:rPr>
      </w:pPr>
      <w:r w:rsidRPr="0057196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71963">
        <w:rPr>
          <w:rFonts w:ascii="Times New Roman" w:hAnsi="Times New Roman" w:cs="Times New Roman"/>
          <w:b/>
          <w:sz w:val="28"/>
          <w:szCs w:val="28"/>
        </w:rPr>
        <w:t>.03. Проведение лабораторных биохимических исследований</w:t>
      </w:r>
    </w:p>
    <w:p w:rsidR="00571963" w:rsidRDefault="00571963" w:rsidP="00571963">
      <w:pPr>
        <w:rPr>
          <w:rFonts w:ascii="Times New Roman" w:hAnsi="Times New Roman" w:cs="Times New Roman"/>
          <w:b/>
          <w:sz w:val="28"/>
          <w:szCs w:val="28"/>
        </w:rPr>
      </w:pPr>
      <w:r w:rsidRPr="0057196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ДК</w:t>
      </w:r>
      <w:r w:rsidRPr="0057196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1963">
        <w:rPr>
          <w:rFonts w:ascii="Times New Roman" w:hAnsi="Times New Roman" w:cs="Times New Roman"/>
          <w:b/>
          <w:sz w:val="28"/>
          <w:szCs w:val="28"/>
        </w:rPr>
        <w:t>.01. Теория и практика лабораторных биохимических исследований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29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курса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71963" w:rsidRPr="00165500" w:rsidRDefault="00571963" w:rsidP="00571963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71963" w:rsidRPr="00165500" w:rsidRDefault="00571963" w:rsidP="00571963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71963" w:rsidRDefault="00571963" w:rsidP="00571963"/>
    <w:p w:rsidR="00571963" w:rsidRDefault="00571963" w:rsidP="0057196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71963" w:rsidRDefault="00571963" w:rsidP="0057196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71963" w:rsidRPr="00354843" w:rsidRDefault="00571963" w:rsidP="00571963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lastRenderedPageBreak/>
        <w:tab/>
      </w:r>
      <w:r w:rsidRPr="00571963">
        <w:rPr>
          <w:rFonts w:ascii="Times New Roman" w:hAnsi="Times New Roman" w:cs="Times New Roman"/>
          <w:sz w:val="28"/>
        </w:rPr>
        <w:t>Дневник производственной практики ПМ.03. Пр</w:t>
      </w:r>
      <w:r>
        <w:rPr>
          <w:rFonts w:ascii="Times New Roman" w:hAnsi="Times New Roman" w:cs="Times New Roman"/>
          <w:sz w:val="28"/>
        </w:rPr>
        <w:t>оведение лабораторных биохимиче</w:t>
      </w:r>
      <w:r w:rsidRPr="00571963">
        <w:rPr>
          <w:rFonts w:ascii="Times New Roman" w:hAnsi="Times New Roman" w:cs="Times New Roman"/>
          <w:sz w:val="28"/>
        </w:rPr>
        <w:t>ских исследований, МДК 03.01. Теория и практика лабор</w:t>
      </w:r>
      <w:r>
        <w:rPr>
          <w:rFonts w:ascii="Times New Roman" w:hAnsi="Times New Roman" w:cs="Times New Roman"/>
          <w:sz w:val="28"/>
        </w:rPr>
        <w:t>аторных биохимических исследова</w:t>
      </w:r>
      <w:r w:rsidRPr="00571963">
        <w:rPr>
          <w:rFonts w:ascii="Times New Roman" w:hAnsi="Times New Roman" w:cs="Times New Roman"/>
          <w:sz w:val="28"/>
        </w:rPr>
        <w:t xml:space="preserve">ний </w:t>
      </w:r>
      <w:r w:rsidRPr="00354843">
        <w:rPr>
          <w:rFonts w:ascii="Times New Roman" w:hAnsi="Times New Roman" w:cs="Times New Roman"/>
          <w:sz w:val="28"/>
        </w:rPr>
        <w:t>Специальность 31.02.03 «Лабораторная диагностика»</w:t>
      </w:r>
    </w:p>
    <w:p w:rsidR="00571963" w:rsidRPr="00354843" w:rsidRDefault="00571963" w:rsidP="00571963">
      <w:pPr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ab/>
        <w:t xml:space="preserve">Разработчик: 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 xml:space="preserve">Вострикова Н.В., зав. по практическому обучению 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  <w:r w:rsidRPr="00354843">
        <w:rPr>
          <w:rFonts w:ascii="Times New Roman" w:hAnsi="Times New Roman" w:cs="Times New Roman"/>
          <w:sz w:val="28"/>
        </w:rPr>
        <w:t>ГБПОУ КК «</w:t>
      </w:r>
      <w:proofErr w:type="spellStart"/>
      <w:r w:rsidRPr="00354843">
        <w:rPr>
          <w:rFonts w:ascii="Times New Roman" w:hAnsi="Times New Roman" w:cs="Times New Roman"/>
          <w:sz w:val="28"/>
        </w:rPr>
        <w:t>КМедК</w:t>
      </w:r>
      <w:proofErr w:type="spellEnd"/>
      <w:r w:rsidRPr="00354843">
        <w:rPr>
          <w:rFonts w:ascii="Times New Roman" w:hAnsi="Times New Roman" w:cs="Times New Roman"/>
          <w:sz w:val="28"/>
        </w:rPr>
        <w:t>»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963" w:rsidRPr="00354843" w:rsidRDefault="00571963" w:rsidP="005719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proofErr w:type="spellStart"/>
      <w:proofErr w:type="gramStart"/>
      <w:r w:rsidRPr="00354843">
        <w:rPr>
          <w:rFonts w:ascii="Times New Roman" w:hAnsi="Times New Roman" w:cs="Times New Roman"/>
          <w:sz w:val="24"/>
        </w:rPr>
        <w:t>профессио-нального</w:t>
      </w:r>
      <w:proofErr w:type="spellEnd"/>
      <w:proofErr w:type="gramEnd"/>
      <w:r w:rsidRPr="00354843">
        <w:rPr>
          <w:rFonts w:ascii="Times New Roman" w:hAnsi="Times New Roman" w:cs="Times New Roman"/>
          <w:sz w:val="24"/>
        </w:rPr>
        <w:t xml:space="preserve"> модуля ПМ.0</w:t>
      </w:r>
      <w:r>
        <w:rPr>
          <w:rFonts w:ascii="Times New Roman" w:hAnsi="Times New Roman" w:cs="Times New Roman"/>
          <w:sz w:val="24"/>
        </w:rPr>
        <w:t xml:space="preserve">3 </w:t>
      </w:r>
      <w:r w:rsidRPr="00354843">
        <w:rPr>
          <w:rFonts w:ascii="Times New Roman" w:hAnsi="Times New Roman" w:cs="Times New Roman"/>
          <w:sz w:val="24"/>
        </w:rPr>
        <w:t>«</w:t>
      </w:r>
      <w:r w:rsidRPr="00571963">
        <w:rPr>
          <w:rFonts w:ascii="Times New Roman" w:hAnsi="Times New Roman" w:cs="Times New Roman"/>
          <w:sz w:val="24"/>
        </w:rPr>
        <w:t>Проведение лабораторных био</w:t>
      </w:r>
      <w:r>
        <w:rPr>
          <w:rFonts w:ascii="Times New Roman" w:hAnsi="Times New Roman" w:cs="Times New Roman"/>
          <w:sz w:val="24"/>
        </w:rPr>
        <w:t>химических исследований». Обяза</w:t>
      </w:r>
      <w:r w:rsidRPr="00571963">
        <w:rPr>
          <w:rFonts w:ascii="Times New Roman" w:hAnsi="Times New Roman" w:cs="Times New Roman"/>
          <w:sz w:val="24"/>
        </w:rPr>
        <w:t>тельным условием допуска к производственной практике в рамках профессионального мо</w:t>
      </w:r>
      <w:r>
        <w:rPr>
          <w:rFonts w:ascii="Times New Roman" w:hAnsi="Times New Roman" w:cs="Times New Roman"/>
          <w:sz w:val="24"/>
        </w:rPr>
        <w:t>ду</w:t>
      </w:r>
      <w:r w:rsidRPr="00571963">
        <w:rPr>
          <w:rFonts w:ascii="Times New Roman" w:hAnsi="Times New Roman" w:cs="Times New Roman"/>
          <w:sz w:val="24"/>
        </w:rPr>
        <w:t>ля является освоение ПК 3.1-3.4 в процессе учебных занятий профессионального модуля.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Перед производственной практикой со студентами, методическими, общими и</w:t>
      </w:r>
      <w:r>
        <w:rPr>
          <w:rFonts w:ascii="Times New Roman" w:hAnsi="Times New Roman" w:cs="Times New Roman"/>
          <w:sz w:val="24"/>
        </w:rPr>
        <w:t xml:space="preserve"> непо</w:t>
      </w:r>
      <w:r w:rsidRPr="00354843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</w:t>
      </w:r>
      <w:r>
        <w:rPr>
          <w:rFonts w:ascii="Times New Roman" w:hAnsi="Times New Roman" w:cs="Times New Roman"/>
          <w:sz w:val="24"/>
        </w:rPr>
        <w:t>ая</w:t>
      </w:r>
      <w:r w:rsidRPr="00354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конференция</w:t>
      </w:r>
      <w:r w:rsidRPr="00354843">
        <w:rPr>
          <w:rFonts w:ascii="Times New Roman" w:hAnsi="Times New Roman" w:cs="Times New Roman"/>
          <w:sz w:val="24"/>
        </w:rPr>
        <w:t>, на которой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Производственная практика проводится на базе к</w:t>
      </w:r>
      <w:r>
        <w:rPr>
          <w:rFonts w:ascii="Times New Roman" w:hAnsi="Times New Roman" w:cs="Times New Roman"/>
          <w:sz w:val="24"/>
        </w:rPr>
        <w:t>линико-диагностической лаборато</w:t>
      </w:r>
      <w:r w:rsidRPr="00354843">
        <w:rPr>
          <w:rFonts w:ascii="Times New Roman" w:hAnsi="Times New Roman" w:cs="Times New Roman"/>
          <w:sz w:val="24"/>
        </w:rPr>
        <w:t>рии МО, в которой оснащение, объем работы и квалификация руководителей - специалистов позволяет обеспечить рабочее место для самостоятельной</w:t>
      </w:r>
      <w:r>
        <w:rPr>
          <w:rFonts w:ascii="Times New Roman" w:hAnsi="Times New Roman" w:cs="Times New Roman"/>
          <w:sz w:val="24"/>
        </w:rPr>
        <w:t xml:space="preserve"> работы и полное выполнение про</w:t>
      </w:r>
      <w:r w:rsidRPr="00354843">
        <w:rPr>
          <w:rFonts w:ascii="Times New Roman" w:hAnsi="Times New Roman" w:cs="Times New Roman"/>
          <w:sz w:val="24"/>
        </w:rPr>
        <w:t>граммы практики. В период практики студенты работаю</w:t>
      </w:r>
      <w:r>
        <w:rPr>
          <w:rFonts w:ascii="Times New Roman" w:hAnsi="Times New Roman" w:cs="Times New Roman"/>
          <w:sz w:val="24"/>
        </w:rPr>
        <w:t>т под контролем штатных лаборан</w:t>
      </w:r>
      <w:r w:rsidRPr="00354843">
        <w:rPr>
          <w:rFonts w:ascii="Times New Roman" w:hAnsi="Times New Roman" w:cs="Times New Roman"/>
          <w:sz w:val="24"/>
        </w:rPr>
        <w:t>тов медицинских организаций.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медицинского лабораторного техника, знакомство с режимом работы, этикой медицинского работника.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Во время практики в медицинских организациях студенты получают представление об организации и режиме работы клинико-диагностической</w:t>
      </w:r>
      <w:r>
        <w:rPr>
          <w:rFonts w:ascii="Times New Roman" w:hAnsi="Times New Roman" w:cs="Times New Roman"/>
          <w:sz w:val="24"/>
        </w:rPr>
        <w:t xml:space="preserve"> лаборатории, а также об органи</w:t>
      </w:r>
      <w:r w:rsidRPr="00354843">
        <w:rPr>
          <w:rFonts w:ascii="Times New Roman" w:hAnsi="Times New Roman" w:cs="Times New Roman"/>
          <w:sz w:val="24"/>
        </w:rPr>
        <w:t>зации труда медицинского лабораторного техника. Совместно с руководителями практики студенты выполняют все виды работ, предусмотренные программой практики. В период прохождения производственной практики по профилю специальности студенты обязаны подчиняться правилам внутреннего распорядка медицинс</w:t>
      </w:r>
      <w:r>
        <w:rPr>
          <w:rFonts w:ascii="Times New Roman" w:hAnsi="Times New Roman" w:cs="Times New Roman"/>
          <w:sz w:val="24"/>
        </w:rPr>
        <w:t xml:space="preserve">ких организаций. </w:t>
      </w:r>
      <w:r>
        <w:rPr>
          <w:rFonts w:ascii="Times New Roman" w:hAnsi="Times New Roman" w:cs="Times New Roman"/>
          <w:sz w:val="24"/>
        </w:rPr>
        <w:tab/>
        <w:t>Практика прохо</w:t>
      </w:r>
      <w:r w:rsidRPr="00354843">
        <w:rPr>
          <w:rFonts w:ascii="Times New Roman" w:hAnsi="Times New Roman" w:cs="Times New Roman"/>
          <w:sz w:val="24"/>
        </w:rPr>
        <w:t>дит под контролем методического, общего и непосредственного руководителей практики.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 xml:space="preserve">Во время производственной практики студент должен вести дневник, ежедневно </w:t>
      </w:r>
      <w:proofErr w:type="gramStart"/>
      <w:r w:rsidRPr="00354843">
        <w:rPr>
          <w:rFonts w:ascii="Times New Roman" w:hAnsi="Times New Roman" w:cs="Times New Roman"/>
          <w:sz w:val="24"/>
        </w:rPr>
        <w:t>за-писывать</w:t>
      </w:r>
      <w:proofErr w:type="gramEnd"/>
      <w:r w:rsidRPr="00354843">
        <w:rPr>
          <w:rFonts w:ascii="Times New Roman" w:hAnsi="Times New Roman" w:cs="Times New Roman"/>
          <w:sz w:val="24"/>
        </w:rPr>
        <w:t xml:space="preserve"> в нем проделанную работу. Записи должны содержать п</w:t>
      </w:r>
      <w:r>
        <w:rPr>
          <w:rFonts w:ascii="Times New Roman" w:hAnsi="Times New Roman" w:cs="Times New Roman"/>
          <w:sz w:val="24"/>
        </w:rPr>
        <w:t>рофессиональные терми</w:t>
      </w:r>
      <w:r w:rsidRPr="00354843">
        <w:rPr>
          <w:rFonts w:ascii="Times New Roman" w:hAnsi="Times New Roman" w:cs="Times New Roman"/>
          <w:sz w:val="24"/>
        </w:rPr>
        <w:t>ны, быть структурированными.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354843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354843">
        <w:rPr>
          <w:rFonts w:ascii="Times New Roman" w:hAnsi="Times New Roman" w:cs="Times New Roman"/>
          <w:sz w:val="24"/>
        </w:rPr>
        <w:t>реждение: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текстовой и цифровой отчеты о проделанной работе,</w:t>
      </w:r>
      <w:proofErr w:type="gramEnd"/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 w:rsidRPr="00354843">
        <w:rPr>
          <w:rFonts w:ascii="Times New Roman" w:hAnsi="Times New Roman" w:cs="Times New Roman"/>
          <w:sz w:val="24"/>
        </w:rPr>
        <w:t>-</w:t>
      </w:r>
      <w:r w:rsidRPr="00354843">
        <w:rPr>
          <w:rFonts w:ascii="Times New Roman" w:hAnsi="Times New Roman" w:cs="Times New Roman"/>
          <w:sz w:val="24"/>
        </w:rPr>
        <w:tab/>
        <w:t>характеристику, подписанную общим руководит</w:t>
      </w:r>
      <w:r>
        <w:rPr>
          <w:rFonts w:ascii="Times New Roman" w:hAnsi="Times New Roman" w:cs="Times New Roman"/>
          <w:sz w:val="24"/>
        </w:rPr>
        <w:t>елем практики и заверенную печатью медицинской организации,</w:t>
      </w:r>
    </w:p>
    <w:p w:rsidR="00571963" w:rsidRPr="0035484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заключение об освоении общих (</w:t>
      </w: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>) и профессиональных (ПК) компетенций.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4843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354843">
        <w:rPr>
          <w:rFonts w:ascii="Times New Roman" w:hAnsi="Times New Roman" w:cs="Times New Roman"/>
          <w:sz w:val="24"/>
        </w:rPr>
        <w:t>каются до аттестации по итогам производственной практики, котор</w:t>
      </w:r>
      <w:r>
        <w:rPr>
          <w:rFonts w:ascii="Times New Roman" w:hAnsi="Times New Roman" w:cs="Times New Roman"/>
          <w:sz w:val="24"/>
        </w:rPr>
        <w:t xml:space="preserve">ая проводится </w:t>
      </w:r>
      <w:r>
        <w:rPr>
          <w:rFonts w:ascii="Times New Roman" w:hAnsi="Times New Roman" w:cs="Times New Roman"/>
          <w:sz w:val="24"/>
        </w:rPr>
        <w:lastRenderedPageBreak/>
        <w:t>методиче</w:t>
      </w:r>
      <w:r w:rsidRPr="00354843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354843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354843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1963" w:rsidRDefault="00571963" w:rsidP="005719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1963" w:rsidRPr="003A3331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3331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331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71963" w:rsidRPr="003A3331" w:rsidRDefault="00571963" w:rsidP="00571963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3A333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571963" w:rsidRPr="003A3331" w:rsidRDefault="00571963" w:rsidP="00571963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3A3331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3" w:rsidRPr="003A3331" w:rsidRDefault="00571963" w:rsidP="00571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71963" w:rsidRPr="00165500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75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0"/>
        <w:gridCol w:w="744"/>
        <w:gridCol w:w="754"/>
      </w:tblGrid>
      <w:tr w:rsidR="00571963" w:rsidRPr="0078505F" w:rsidTr="00E22FB7">
        <w:trPr>
          <w:trHeight w:hRule="exact" w:val="408"/>
        </w:trPr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963" w:rsidRPr="0078505F" w:rsidRDefault="00571963" w:rsidP="00E22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Наименование отделения медицинской организации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571963" w:rsidRPr="0078505F" w:rsidTr="00E22FB7">
        <w:trPr>
          <w:trHeight w:hRule="exact" w:val="408"/>
        </w:trPr>
        <w:tc>
          <w:tcPr>
            <w:tcW w:w="8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Дней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963" w:rsidRPr="0078505F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05F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</w:tr>
      <w:tr w:rsidR="00427BF6" w:rsidRPr="0078505F" w:rsidTr="00E22FB7">
        <w:trPr>
          <w:trHeight w:hRule="exact" w:val="413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F6" w:rsidRPr="002B3BC8" w:rsidRDefault="00427BF6" w:rsidP="00E22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Стерилизационная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BF6" w:rsidRDefault="00F629BB" w:rsidP="00E22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BF6" w:rsidRDefault="00F629BB" w:rsidP="00E22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71963" w:rsidRPr="0078505F" w:rsidTr="00E22FB7">
        <w:trPr>
          <w:trHeight w:hRule="exact" w:val="413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963" w:rsidRPr="00427BF6" w:rsidRDefault="00427BF6" w:rsidP="00427BF6">
            <w:pPr>
              <w:rPr>
                <w:rFonts w:ascii="Times New Roman" w:hAnsi="Times New Roman" w:cs="Times New Roman"/>
              </w:rPr>
            </w:pPr>
            <w:r w:rsidRPr="00427BF6">
              <w:rPr>
                <w:rFonts w:ascii="Times New Roman" w:hAnsi="Times New Roman" w:cs="Times New Roman"/>
              </w:rPr>
              <w:t>Лаборатория биохимических исследований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963" w:rsidRPr="0078505F" w:rsidRDefault="00F629BB" w:rsidP="00427B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963" w:rsidRPr="0078505F" w:rsidRDefault="00F629BB" w:rsidP="00E22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571963" w:rsidRPr="002B3BC8" w:rsidTr="00E22FB7">
        <w:trPr>
          <w:trHeight w:hRule="exact" w:val="418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963" w:rsidRPr="002B3BC8" w:rsidRDefault="00571963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3BC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963" w:rsidRPr="00E8647E" w:rsidRDefault="00F629BB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963" w:rsidRPr="00E8647E" w:rsidRDefault="00F629BB" w:rsidP="00E22FB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</w:tbl>
    <w:p w:rsidR="00571963" w:rsidRDefault="00571963" w:rsidP="00571963">
      <w:pPr>
        <w:pStyle w:val="50"/>
        <w:shd w:val="clear" w:color="auto" w:fill="auto"/>
        <w:spacing w:before="0" w:after="83" w:line="210" w:lineRule="exact"/>
        <w:ind w:left="40"/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 xml:space="preserve">Перечень видов работ и простых медицинских услуг, 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8647E">
        <w:rPr>
          <w:rFonts w:ascii="Times New Roman" w:hAnsi="Times New Roman" w:cs="Times New Roman"/>
          <w:b/>
          <w:sz w:val="24"/>
          <w:szCs w:val="28"/>
        </w:rPr>
        <w:t>подлежащих практическому освоению.</w:t>
      </w:r>
    </w:p>
    <w:p w:rsidR="00571963" w:rsidRDefault="00571963" w:rsidP="0057196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1963" w:rsidRPr="0078795D" w:rsidRDefault="00571963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Работа с нормативными документами, регламентирующими санитарно-эпидемиологический режим работы в </w:t>
      </w:r>
      <w:r w:rsidR="00427BF6" w:rsidRPr="0078795D">
        <w:rPr>
          <w:rFonts w:ascii="Times New Roman" w:hAnsi="Times New Roman" w:cs="Times New Roman"/>
          <w:sz w:val="24"/>
          <w:szCs w:val="28"/>
        </w:rPr>
        <w:t>биохимическо</w:t>
      </w:r>
      <w:r w:rsidRPr="0078795D">
        <w:rPr>
          <w:rFonts w:ascii="Times New Roman" w:hAnsi="Times New Roman" w:cs="Times New Roman"/>
          <w:sz w:val="24"/>
          <w:szCs w:val="28"/>
        </w:rPr>
        <w:t>й лаборатории.</w:t>
      </w:r>
    </w:p>
    <w:p w:rsidR="00571963" w:rsidRPr="0078795D" w:rsidRDefault="00571963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Соблюдение правил техники безопасности при работе в лаборатории.</w:t>
      </w:r>
    </w:p>
    <w:p w:rsidR="00571963" w:rsidRPr="0078795D" w:rsidRDefault="00571963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Регистрация поступающего в лабораторию биологического материала</w:t>
      </w:r>
      <w:r w:rsidR="0078795D" w:rsidRPr="0078795D">
        <w:rPr>
          <w:rFonts w:ascii="Times New Roman" w:hAnsi="Times New Roman" w:cs="Times New Roman"/>
          <w:sz w:val="24"/>
          <w:szCs w:val="28"/>
        </w:rPr>
        <w:t xml:space="preserve"> (на электронном и бумажном носителе)</w:t>
      </w:r>
      <w:r w:rsidRPr="0078795D">
        <w:rPr>
          <w:rFonts w:ascii="Times New Roman" w:hAnsi="Times New Roman" w:cs="Times New Roman"/>
          <w:sz w:val="24"/>
          <w:szCs w:val="28"/>
        </w:rPr>
        <w:t>, ведение журналов регистрации результатов лабораторных исследований.</w:t>
      </w:r>
    </w:p>
    <w:p w:rsidR="00571963" w:rsidRPr="0078795D" w:rsidRDefault="00571963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Подготовка лабораторной посуды, инструментов, приборов к исследованию.</w:t>
      </w:r>
    </w:p>
    <w:p w:rsidR="00571963" w:rsidRPr="0078795D" w:rsidRDefault="00571963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Приготовление реактивов.</w:t>
      </w:r>
    </w:p>
    <w:p w:rsidR="00571963" w:rsidRPr="0078795D" w:rsidRDefault="00571963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Подготовка биологического материала к исследованию.</w:t>
      </w:r>
    </w:p>
    <w:p w:rsidR="00427BF6" w:rsidRPr="0078795D" w:rsidRDefault="00571963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Подготовка рабочего места для проведения лабораторных </w:t>
      </w:r>
      <w:r w:rsidR="00427BF6" w:rsidRPr="0078795D">
        <w:rPr>
          <w:rFonts w:ascii="Times New Roman" w:hAnsi="Times New Roman" w:cs="Times New Roman"/>
          <w:sz w:val="24"/>
          <w:szCs w:val="28"/>
        </w:rPr>
        <w:t>биохимических исследований.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Взятие биологического материала (кровь, моча).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Маркировка и </w:t>
      </w:r>
      <w:proofErr w:type="spellStart"/>
      <w:r w:rsidRPr="0078795D">
        <w:rPr>
          <w:rFonts w:ascii="Times New Roman" w:hAnsi="Times New Roman" w:cs="Times New Roman"/>
          <w:sz w:val="24"/>
          <w:szCs w:val="28"/>
        </w:rPr>
        <w:t>этикетирование</w:t>
      </w:r>
      <w:proofErr w:type="spellEnd"/>
      <w:r w:rsidRPr="0078795D">
        <w:rPr>
          <w:rFonts w:ascii="Times New Roman" w:hAnsi="Times New Roman" w:cs="Times New Roman"/>
          <w:sz w:val="24"/>
          <w:szCs w:val="28"/>
        </w:rPr>
        <w:t xml:space="preserve"> материала.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Получение плазмы, сыворотки крови.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Расчет содержания вещества по стандартному раствору, по калибровочному графику.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Утилизация отработанного материала. 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Методы стерилизации лабораторной посуды.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Дезинфекция и стерилизация использованной лабораторной посуды, инструментария, средств защиты. 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Подготовка рабочего места для проведения лабораторных биохимических исследований.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Определение </w:t>
      </w:r>
      <w:proofErr w:type="spellStart"/>
      <w:r w:rsidRPr="0078795D">
        <w:rPr>
          <w:rFonts w:ascii="Times New Roman" w:hAnsi="Times New Roman" w:cs="Times New Roman"/>
          <w:sz w:val="24"/>
          <w:szCs w:val="28"/>
        </w:rPr>
        <w:t>триацилглицеринов</w:t>
      </w:r>
      <w:proofErr w:type="spellEnd"/>
      <w:r w:rsidRPr="0078795D">
        <w:rPr>
          <w:rFonts w:ascii="Times New Roman" w:hAnsi="Times New Roman" w:cs="Times New Roman"/>
          <w:sz w:val="24"/>
          <w:szCs w:val="28"/>
        </w:rPr>
        <w:t>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Определение холестерина.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Определение фосфолипидов.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Проведение электрофоретического разделения липопротеинов сыворотки крови.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Расшифровка и анализ </w:t>
      </w:r>
      <w:proofErr w:type="spellStart"/>
      <w:r w:rsidRPr="0078795D">
        <w:rPr>
          <w:rFonts w:ascii="Times New Roman" w:hAnsi="Times New Roman" w:cs="Times New Roman"/>
          <w:sz w:val="24"/>
          <w:szCs w:val="28"/>
        </w:rPr>
        <w:t>липопротеинограмм</w:t>
      </w:r>
      <w:proofErr w:type="spellEnd"/>
      <w:r w:rsidRPr="0078795D">
        <w:rPr>
          <w:rFonts w:ascii="Times New Roman" w:hAnsi="Times New Roman" w:cs="Times New Roman"/>
          <w:sz w:val="24"/>
          <w:szCs w:val="28"/>
        </w:rPr>
        <w:t>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Проведение исследования кислотно-основного состояния на анализаторе.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Определение калия, натрия, хлора.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Определение железа и </w:t>
      </w:r>
      <w:proofErr w:type="spellStart"/>
      <w:r w:rsidRPr="0078795D">
        <w:rPr>
          <w:rFonts w:ascii="Times New Roman" w:hAnsi="Times New Roman" w:cs="Times New Roman"/>
          <w:sz w:val="24"/>
          <w:szCs w:val="28"/>
        </w:rPr>
        <w:t>железосвязывающей</w:t>
      </w:r>
      <w:proofErr w:type="spellEnd"/>
      <w:r w:rsidRPr="0078795D">
        <w:rPr>
          <w:rFonts w:ascii="Times New Roman" w:hAnsi="Times New Roman" w:cs="Times New Roman"/>
          <w:sz w:val="24"/>
          <w:szCs w:val="28"/>
        </w:rPr>
        <w:t xml:space="preserve"> способности сыворотки.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lastRenderedPageBreak/>
        <w:t>Определение кальция и фосфора.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Определение </w:t>
      </w:r>
      <w:proofErr w:type="spellStart"/>
      <w:r w:rsidRPr="0078795D">
        <w:rPr>
          <w:rFonts w:ascii="Times New Roman" w:hAnsi="Times New Roman" w:cs="Times New Roman"/>
          <w:sz w:val="24"/>
          <w:szCs w:val="28"/>
        </w:rPr>
        <w:t>протромбинового</w:t>
      </w:r>
      <w:proofErr w:type="spellEnd"/>
      <w:r w:rsidRPr="0078795D">
        <w:rPr>
          <w:rFonts w:ascii="Times New Roman" w:hAnsi="Times New Roman" w:cs="Times New Roman"/>
          <w:sz w:val="24"/>
          <w:szCs w:val="28"/>
        </w:rPr>
        <w:t xml:space="preserve"> индекса.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Определение фибриногена.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Определение АВР, АЧТВ.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Проведение исследования гемостаза на анализаторе.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Проведение биохимических исследований на анализаторе.</w:t>
      </w:r>
    </w:p>
    <w:p w:rsidR="0078795D" w:rsidRPr="0078795D" w:rsidRDefault="0078795D" w:rsidP="0078795D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 xml:space="preserve">Участие во </w:t>
      </w:r>
      <w:proofErr w:type="spellStart"/>
      <w:r w:rsidRPr="0078795D">
        <w:rPr>
          <w:rFonts w:ascii="Times New Roman" w:hAnsi="Times New Roman" w:cs="Times New Roman"/>
          <w:sz w:val="24"/>
          <w:szCs w:val="28"/>
        </w:rPr>
        <w:t>внутрилабораторном</w:t>
      </w:r>
      <w:proofErr w:type="spellEnd"/>
      <w:r w:rsidRPr="0078795D">
        <w:rPr>
          <w:rFonts w:ascii="Times New Roman" w:hAnsi="Times New Roman" w:cs="Times New Roman"/>
          <w:sz w:val="24"/>
          <w:szCs w:val="28"/>
        </w:rPr>
        <w:t xml:space="preserve"> контроле качества проводимых исследований.</w:t>
      </w:r>
    </w:p>
    <w:p w:rsidR="0078795D" w:rsidRPr="00E22FB7" w:rsidRDefault="0078795D" w:rsidP="00E22FB7">
      <w:pPr>
        <w:pStyle w:val="a3"/>
        <w:numPr>
          <w:ilvl w:val="0"/>
          <w:numId w:val="1"/>
        </w:numPr>
        <w:spacing w:after="0"/>
        <w:ind w:left="1134" w:hanging="774"/>
        <w:jc w:val="both"/>
        <w:rPr>
          <w:rFonts w:ascii="Times New Roman" w:hAnsi="Times New Roman" w:cs="Times New Roman"/>
          <w:sz w:val="24"/>
          <w:szCs w:val="28"/>
        </w:rPr>
      </w:pPr>
      <w:r w:rsidRPr="0078795D">
        <w:rPr>
          <w:rFonts w:ascii="Times New Roman" w:hAnsi="Times New Roman" w:cs="Times New Roman"/>
          <w:sz w:val="24"/>
          <w:szCs w:val="28"/>
        </w:rPr>
        <w:t>Регистрация полученных результатов исследования (электронная и на бумажном носителе).</w:t>
      </w:r>
      <w:r w:rsidR="00E22FB7">
        <w:rPr>
          <w:rFonts w:ascii="Times New Roman" w:hAnsi="Times New Roman" w:cs="Times New Roman"/>
          <w:sz w:val="24"/>
          <w:szCs w:val="28"/>
        </w:rPr>
        <w:br w:type="page"/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E22FB7" w:rsidRPr="00E22FB7" w:rsidTr="00E22FB7">
        <w:trPr>
          <w:trHeight w:val="689"/>
        </w:trPr>
        <w:tc>
          <w:tcPr>
            <w:tcW w:w="109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702"/>
        </w:trPr>
        <w:tc>
          <w:tcPr>
            <w:tcW w:w="109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биохимической лаборатории: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90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FB7" w:rsidRPr="00E22FB7" w:rsidTr="00E22FB7">
        <w:trPr>
          <w:trHeight w:val="361"/>
        </w:trPr>
        <w:tc>
          <w:tcPr>
            <w:tcW w:w="1099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Итого часов:</w:t>
            </w:r>
          </w:p>
        </w:tc>
        <w:tc>
          <w:tcPr>
            <w:tcW w:w="15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2FB7" w:rsidRPr="00E22FB7" w:rsidRDefault="00E22FB7" w:rsidP="00E22FB7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  <w:br w:type="page"/>
      </w: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</w:p>
    <w:p w:rsidR="00E22FB7" w:rsidRPr="00E22FB7" w:rsidRDefault="00E22FB7" w:rsidP="00E22FB7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E22FB7" w:rsidRPr="00E22FB7" w:rsidTr="00E22FB7">
        <w:trPr>
          <w:trHeight w:val="144"/>
        </w:trPr>
        <w:tc>
          <w:tcPr>
            <w:tcW w:w="72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2FB7" w:rsidRPr="00E22FB7" w:rsidTr="00E22FB7">
        <w:trPr>
          <w:trHeight w:val="144"/>
        </w:trPr>
        <w:tc>
          <w:tcPr>
            <w:tcW w:w="72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49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22FB7" w:rsidRPr="00E22FB7" w:rsidTr="00E22FB7">
        <w:trPr>
          <w:trHeight w:val="365"/>
        </w:trPr>
        <w:tc>
          <w:tcPr>
            <w:tcW w:w="72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E22FB7" w:rsidRPr="00E22FB7" w:rsidRDefault="00E22FB7" w:rsidP="00E22FB7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22FB7" w:rsidRPr="00E22FB7" w:rsidTr="00E22FB7">
        <w:tc>
          <w:tcPr>
            <w:tcW w:w="4077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7229" w:type="dxa"/>
          </w:tcPr>
          <w:p w:rsidR="00E22FB7" w:rsidRPr="00E22FB7" w:rsidRDefault="00E22FB7" w:rsidP="00E22FB7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непосредственного</w:t>
            </w:r>
            <w:proofErr w:type="gramEnd"/>
            <w:r w:rsidRPr="00E22FB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руководи-теля</w:t>
            </w: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FB7" w:rsidRPr="00E22FB7" w:rsidTr="00E22FB7">
        <w:tc>
          <w:tcPr>
            <w:tcW w:w="110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2FB7" w:rsidRPr="00E22FB7" w:rsidRDefault="000B4AA4" w:rsidP="00E22F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22FB7" w:rsidRPr="00E22FB7" w:rsidRDefault="00E22FB7" w:rsidP="00E22F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производственной практики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0B4AA4" w:rsidRPr="000B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03.01. Теория и практика лабораторных биохимических исследований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______________ группы____________________  ГБПОУ КК «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КМедК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E22FB7" w:rsidRPr="00E22FB7" w:rsidTr="00E22FB7">
        <w:trPr>
          <w:trHeight w:val="378"/>
        </w:trPr>
        <w:tc>
          <w:tcPr>
            <w:tcW w:w="959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E22FB7" w:rsidRPr="00E22FB7" w:rsidRDefault="00E22FB7" w:rsidP="00E22F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Работа с нормативными документами, регламентирующими санитарно-эпидемиологический режим работы в биохимической лаборатории.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Соблюдение правил техники безопасности при работе в лаборатории.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Регистрация поступающего в лабораторию биологического материала (на электронном и бумажном носителе), ведение журналов регистрации результатов лабораторных исследований.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Подготовка лабораторной посуды, инструментов, приборов к исследованию.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Приготовление реактивов.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Подготовка биологического материала к исследованию.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Подготовка рабочего места для проведения лабораторных биохимических исследований.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Взятие биологического материала (кровь, моча).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Маркировка и </w:t>
            </w:r>
            <w:proofErr w:type="spellStart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этикетирование</w:t>
            </w:r>
            <w:proofErr w:type="spellEnd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материала.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Получение плазмы, сыворотки крови.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Расчет содержания вещества по стандартному раствору, по калибровочному графику.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Утилизация отработанного материала. 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Методы стерилизации лабораторной посуды.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Дезинфекция и стерилизация использованной лабораторной посуды, инструментария, средств защиты. 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Подготовка рабочего места для проведения лабораторных биохимических исследований.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proofErr w:type="spellStart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триацилглицеринов</w:t>
            </w:r>
            <w:proofErr w:type="spellEnd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Определение холестерина.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Определение фосфолипидов.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Проведение электрофоретического разделения липопротеинов сыворотки крови.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Расшифровка и анализ </w:t>
            </w:r>
            <w:proofErr w:type="spellStart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липопротеинограмм</w:t>
            </w:r>
            <w:proofErr w:type="spellEnd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Проведение исследования кислотно-основного состояния на анализаторе.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Определение калия, натрия, хлора.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железа и </w:t>
            </w:r>
            <w:proofErr w:type="spellStart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железосвязывающей</w:t>
            </w:r>
            <w:proofErr w:type="spellEnd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 способности сыворотки.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Определение кальция и фосфора.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proofErr w:type="spellStart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протромбинового</w:t>
            </w:r>
            <w:proofErr w:type="spellEnd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 индекса.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Определение фибриногена.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Определение АВР, АЧТВ.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Проведение исследования гемостаза на анализаторе.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Проведение биохимических исследований на анализаторе.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0B4AA4" w:rsidRDefault="000B4AA4" w:rsidP="000B4A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во </w:t>
            </w:r>
            <w:proofErr w:type="spellStart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>внутрилабораторном</w:t>
            </w:r>
            <w:proofErr w:type="spellEnd"/>
            <w:r w:rsidRPr="000B4AA4">
              <w:rPr>
                <w:rFonts w:ascii="Times New Roman" w:hAnsi="Times New Roman" w:cs="Times New Roman"/>
                <w:sz w:val="24"/>
                <w:szCs w:val="28"/>
              </w:rPr>
              <w:t xml:space="preserve"> контроле качества проводимых исследований.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Default="000B4AA4" w:rsidP="00A60343">
            <w:r w:rsidRPr="006444F0">
              <w:rPr>
                <w:rFonts w:ascii="Times New Roman" w:hAnsi="Times New Roman" w:cs="Times New Roman"/>
                <w:sz w:val="24"/>
                <w:szCs w:val="28"/>
              </w:rPr>
              <w:t>Регистрация полученных результатов исследования (электронная и на бумажном носителе)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4" w:rsidRPr="00E22FB7" w:rsidTr="00E22FB7">
        <w:trPr>
          <w:trHeight w:val="378"/>
        </w:trPr>
        <w:tc>
          <w:tcPr>
            <w:tcW w:w="959" w:type="dxa"/>
          </w:tcPr>
          <w:p w:rsidR="000B4AA4" w:rsidRPr="00E22FB7" w:rsidRDefault="000B4AA4" w:rsidP="00E22FB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B4AA4" w:rsidRPr="006444F0" w:rsidRDefault="000B4AA4" w:rsidP="00A603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Другие манипуляции</w:t>
            </w:r>
          </w:p>
        </w:tc>
        <w:tc>
          <w:tcPr>
            <w:tcW w:w="1241" w:type="dxa"/>
          </w:tcPr>
          <w:p w:rsidR="000B4AA4" w:rsidRPr="00E22FB7" w:rsidRDefault="000B4AA4" w:rsidP="00E2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4AA4" w:rsidRDefault="000B4AA4" w:rsidP="00E22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B7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Новые знания 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Результаты исследований (присутствовала, увиде</w:t>
      </w:r>
      <w:proofErr w:type="gramStart"/>
      <w:r w:rsidRPr="00E22FB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22FB7">
        <w:rPr>
          <w:rFonts w:ascii="Times New Roman" w:hAnsi="Times New Roman" w:cs="Times New Roman"/>
          <w:sz w:val="28"/>
          <w:szCs w:val="28"/>
        </w:rPr>
        <w:t>а) впервые: 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2FB7">
        <w:t xml:space="preserve"> </w:t>
      </w:r>
      <w:r w:rsidRPr="00E22FB7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работы: ……………………………..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 …………………………….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Положительные отзывы: 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E22FB7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ФИО)……………………………..</w:t>
      </w:r>
    </w:p>
    <w:p w:rsidR="000B4AA4" w:rsidRDefault="00E22FB7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FB7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E22FB7">
        <w:rPr>
          <w:rFonts w:ascii="Times New Roman" w:hAnsi="Times New Roman" w:cs="Times New Roman"/>
          <w:sz w:val="28"/>
          <w:szCs w:val="28"/>
        </w:rPr>
        <w:tab/>
      </w:r>
    </w:p>
    <w:p w:rsidR="000B4AA4" w:rsidRPr="00E22FB7" w:rsidRDefault="000B4AA4" w:rsidP="00E22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E22FB7" w:rsidRPr="00E22FB7" w:rsidRDefault="00E22FB7" w:rsidP="00E22FB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Студент _______________________________ __________группы _______ курса 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 отделения       ГБПОУ КК  «</w:t>
      </w:r>
      <w:proofErr w:type="spellStart"/>
      <w:r w:rsidRPr="00E22FB7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E22FB7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базе_____________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с ___________________________________    по   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__________________________________________________________________________________________________________________________________________________________6. Регулярно ли ведет дневник и выполняет минимум практических навыков.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 w:rsidR="00F629BB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F629BB" w:rsidRDefault="00F629BB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Умеет ли</w:t>
      </w:r>
      <w:r w:rsidR="00E22FB7" w:rsidRPr="00E22F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заполнять медицинскую документацию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E22FB7" w:rsidRPr="00E22FB7" w:rsidRDefault="00F629BB" w:rsidP="00E2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8. Индивидуальные особенности:</w:t>
      </w:r>
      <w:r w:rsidR="00E22FB7" w:rsidRPr="00E22FB7">
        <w:rPr>
          <w:rFonts w:ascii="Times New Roman" w:hAnsi="Times New Roman" w:cs="Times New Roman"/>
          <w:b/>
          <w:sz w:val="24"/>
          <w:szCs w:val="28"/>
        </w:rPr>
        <w:t xml:space="preserve"> морально</w:t>
      </w:r>
      <w:r>
        <w:rPr>
          <w:rFonts w:ascii="Times New Roman" w:hAnsi="Times New Roman" w:cs="Times New Roman"/>
          <w:b/>
          <w:sz w:val="24"/>
          <w:szCs w:val="28"/>
        </w:rPr>
        <w:t>–волевые качества, честность, инициатива, уравновешенность, выдержка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10. Замечания п</w:t>
      </w:r>
      <w:r w:rsidR="00F629BB">
        <w:rPr>
          <w:rFonts w:ascii="Times New Roman" w:hAnsi="Times New Roman" w:cs="Times New Roman"/>
          <w:b/>
          <w:sz w:val="24"/>
          <w:szCs w:val="28"/>
        </w:rPr>
        <w:t xml:space="preserve">о практике, общее впечатление, </w:t>
      </w:r>
      <w:r w:rsidRPr="00E22FB7">
        <w:rPr>
          <w:rFonts w:ascii="Times New Roman" w:hAnsi="Times New Roman" w:cs="Times New Roman"/>
          <w:b/>
          <w:sz w:val="24"/>
          <w:szCs w:val="28"/>
        </w:rPr>
        <w:t>предложения по улучшению качества практики ________________________________________________________________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E22FB7" w:rsidRPr="00E22FB7" w:rsidRDefault="00E22FB7" w:rsidP="00E2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(отлично, хорошо, удовлетворительно, плохо)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Общий руководитель: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 xml:space="preserve">М.П.                            Непосредственный руководитель: 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>ЛПУ                            Методический  руководитель:</w:t>
      </w:r>
    </w:p>
    <w:p w:rsidR="00E22FB7" w:rsidRPr="00E22FB7" w:rsidRDefault="00E22FB7" w:rsidP="00E22FB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22FB7">
        <w:rPr>
          <w:rFonts w:ascii="Times New Roman" w:hAnsi="Times New Roman" w:cs="Times New Roman"/>
          <w:b/>
          <w:sz w:val="24"/>
          <w:szCs w:val="28"/>
        </w:rPr>
        <w:tab/>
      </w:r>
      <w:r w:rsidRPr="00E22FB7">
        <w:rPr>
          <w:rFonts w:ascii="Times New Roman" w:hAnsi="Times New Roman" w:cs="Times New Roman"/>
          <w:b/>
          <w:sz w:val="24"/>
          <w:szCs w:val="28"/>
        </w:rPr>
        <w:tab/>
      </w:r>
      <w:r w:rsidRPr="00E22FB7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об освоении профессиональных и общих компетенций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E22FB7" w:rsidRPr="00E22FB7" w:rsidRDefault="00E22FB7" w:rsidP="00E22FB7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колледж»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E2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E22FB7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2FB7" w:rsidRPr="000B4AA4" w:rsidRDefault="00E22FB7" w:rsidP="00E22F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FB7" w:rsidRPr="000B4AA4" w:rsidRDefault="00E22FB7" w:rsidP="00E22FB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FB7" w:rsidRPr="000B4AA4" w:rsidRDefault="00E22FB7" w:rsidP="00E2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E22FB7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F67E6F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Готовить рабочее место для проведения лабораторных биохимических исследований.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E2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E22FB7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F67E6F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Проводить лабораторные биохимические исследования биологических материалов; участвовать в контроле качества.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E22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Освоил</w:t>
            </w:r>
            <w:proofErr w:type="gramEnd"/>
            <w:r w:rsidRPr="000B4A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E22FB7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F67E6F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>
            <w:pPr>
              <w:rPr>
                <w:rFonts w:ascii="Times New Roman" w:hAnsi="Times New Roman" w:cs="Times New Roman"/>
              </w:rPr>
            </w:pPr>
            <w:proofErr w:type="gramStart"/>
            <w:r w:rsidRPr="000B4AA4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0B4AA4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0B4AA4" w:rsidRPr="000B4AA4" w:rsidTr="00E22FB7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AA4" w:rsidRPr="000B4AA4" w:rsidRDefault="000B4AA4" w:rsidP="00E22FB7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ПК 3.4.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 w:rsidP="00F67E6F">
            <w:pPr>
              <w:rPr>
                <w:rFonts w:ascii="Times New Roman" w:hAnsi="Times New Roman" w:cs="Times New Roman"/>
                <w:sz w:val="24"/>
              </w:rPr>
            </w:pPr>
            <w:r w:rsidRPr="000B4AA4">
              <w:rPr>
                <w:rFonts w:ascii="Times New Roman" w:hAnsi="Times New Roman" w:cs="Times New Roman"/>
                <w:sz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AA4" w:rsidRPr="000B4AA4" w:rsidRDefault="000B4AA4">
            <w:pPr>
              <w:rPr>
                <w:rFonts w:ascii="Times New Roman" w:hAnsi="Times New Roman" w:cs="Times New Roman"/>
              </w:rPr>
            </w:pPr>
            <w:proofErr w:type="gramStart"/>
            <w:r w:rsidRPr="000B4AA4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0B4AA4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время прохождения производственной практики овладел (а) следующими общими компетенциями: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5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6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аботать в коллективе и команде, эффективно общаться с </w:t>
            </w:r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коллегами, руководством, потребителями.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lastRenderedPageBreak/>
              <w:t>ОК 7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 xml:space="preserve"> ОК 9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11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r w:rsidRPr="00E22FB7">
              <w:rPr>
                <w:rFonts w:ascii="Times New Roman" w:hAnsi="Times New Roman" w:cs="Times New Roman"/>
                <w:sz w:val="24"/>
              </w:rPr>
              <w:t>ОК 12</w:t>
            </w: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F629BB" w:rsidRPr="00E22FB7" w:rsidTr="00E22FB7">
        <w:tc>
          <w:tcPr>
            <w:tcW w:w="3934" w:type="pct"/>
          </w:tcPr>
          <w:p w:rsidR="00F629BB" w:rsidRPr="00E22FB7" w:rsidRDefault="00F629BB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3A75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E3A75">
              <w:rPr>
                <w:rFonts w:ascii="Times New Roman" w:hAnsi="Times New Roman" w:cs="Times New Roman"/>
                <w:sz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E3A75">
              <w:rPr>
                <w:rFonts w:ascii="Times New Roman" w:hAnsi="Times New Roman" w:cs="Times New Roman"/>
                <w:sz w:val="24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1066" w:type="pct"/>
          </w:tcPr>
          <w:p w:rsidR="00F629BB" w:rsidRPr="00E22FB7" w:rsidRDefault="00F629BB" w:rsidP="001004D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E22FB7" w:rsidRPr="00E22FB7" w:rsidTr="00E22FB7">
        <w:tc>
          <w:tcPr>
            <w:tcW w:w="3934" w:type="pct"/>
          </w:tcPr>
          <w:p w:rsidR="00E22FB7" w:rsidRPr="00E22FB7" w:rsidRDefault="00E22FB7" w:rsidP="00F629B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F629BB">
              <w:rPr>
                <w:rFonts w:ascii="Times New Roman" w:hAnsi="Times New Roman" w:cs="Times New Roman"/>
                <w:sz w:val="24"/>
              </w:rPr>
              <w:t>4</w:t>
            </w:r>
            <w:r w:rsidRPr="00E22FB7">
              <w:rPr>
                <w:rFonts w:ascii="Times New Roman" w:hAnsi="Times New Roman" w:cs="Times New Roman"/>
                <w:sz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E22FB7" w:rsidRPr="00E22FB7" w:rsidRDefault="00E22FB7" w:rsidP="00E22FB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2FB7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E22FB7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E2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 при  70% положительных) 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практике_________________________</w:t>
      </w:r>
    </w:p>
    <w:p w:rsidR="00E22FB7" w:rsidRPr="00E22FB7" w:rsidRDefault="00E22FB7" w:rsidP="00E2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22FB7" w:rsidRPr="00E22FB7" w:rsidTr="00E22FB7">
        <w:tc>
          <w:tcPr>
            <w:tcW w:w="4077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E22FB7" w:rsidRPr="00E22FB7" w:rsidRDefault="00E22FB7" w:rsidP="00E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B110F7" w:rsidRPr="0078795D" w:rsidRDefault="00B110F7" w:rsidP="000B4AA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8"/>
        </w:rPr>
      </w:pPr>
    </w:p>
    <w:sectPr w:rsidR="00B110F7" w:rsidRPr="0078795D" w:rsidSect="002628C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91" w:rsidRDefault="00480491" w:rsidP="00E22FB7">
      <w:pPr>
        <w:spacing w:after="0" w:line="240" w:lineRule="auto"/>
      </w:pPr>
      <w:r>
        <w:separator/>
      </w:r>
    </w:p>
  </w:endnote>
  <w:endnote w:type="continuationSeparator" w:id="0">
    <w:p w:rsidR="00480491" w:rsidRDefault="00480491" w:rsidP="00E2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7215"/>
      <w:docPartObj>
        <w:docPartGallery w:val="Page Numbers (Bottom of Page)"/>
        <w:docPartUnique/>
      </w:docPartObj>
    </w:sdtPr>
    <w:sdtEndPr/>
    <w:sdtContent>
      <w:p w:rsidR="00E22FB7" w:rsidRDefault="00E22F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BB">
          <w:rPr>
            <w:noProof/>
          </w:rPr>
          <w:t>16</w:t>
        </w:r>
        <w:r>
          <w:fldChar w:fldCharType="end"/>
        </w:r>
      </w:p>
    </w:sdtContent>
  </w:sdt>
  <w:p w:rsidR="00E22FB7" w:rsidRDefault="00E22F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91" w:rsidRDefault="00480491" w:rsidP="00E22FB7">
      <w:pPr>
        <w:spacing w:after="0" w:line="240" w:lineRule="auto"/>
      </w:pPr>
      <w:r>
        <w:separator/>
      </w:r>
    </w:p>
  </w:footnote>
  <w:footnote w:type="continuationSeparator" w:id="0">
    <w:p w:rsidR="00480491" w:rsidRDefault="00480491" w:rsidP="00E2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E4"/>
    <w:multiLevelType w:val="hybridMultilevel"/>
    <w:tmpl w:val="E3E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300"/>
    <w:multiLevelType w:val="hybridMultilevel"/>
    <w:tmpl w:val="45C068A0"/>
    <w:lvl w:ilvl="0" w:tplc="60C49D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A7"/>
    <w:multiLevelType w:val="hybridMultilevel"/>
    <w:tmpl w:val="4572909C"/>
    <w:lvl w:ilvl="0" w:tplc="60C49D0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4D"/>
    <w:rsid w:val="000B4AA4"/>
    <w:rsid w:val="00253D57"/>
    <w:rsid w:val="002628C7"/>
    <w:rsid w:val="00427BF6"/>
    <w:rsid w:val="00480491"/>
    <w:rsid w:val="00571963"/>
    <w:rsid w:val="00722C10"/>
    <w:rsid w:val="0078795D"/>
    <w:rsid w:val="00B110F7"/>
    <w:rsid w:val="00C34F4D"/>
    <w:rsid w:val="00E22FB7"/>
    <w:rsid w:val="00F6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5">
    <w:name w:val="Основной текст (5)_"/>
    <w:basedOn w:val="a0"/>
    <w:link w:val="50"/>
    <w:rsid w:val="00571963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196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1">
    <w:name w:val="Основной текст1"/>
    <w:basedOn w:val="a0"/>
    <w:rsid w:val="0042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78795D"/>
    <w:pPr>
      <w:ind w:left="720"/>
      <w:contextualSpacing/>
    </w:pPr>
  </w:style>
  <w:style w:type="table" w:styleId="a4">
    <w:name w:val="Table Grid"/>
    <w:basedOn w:val="a1"/>
    <w:uiPriority w:val="59"/>
    <w:rsid w:val="00E2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rsid w:val="00E22FB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FB7"/>
  </w:style>
  <w:style w:type="paragraph" w:styleId="a8">
    <w:name w:val="footer"/>
    <w:basedOn w:val="a"/>
    <w:link w:val="a9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FB7"/>
  </w:style>
  <w:style w:type="character" w:customStyle="1" w:styleId="6">
    <w:name w:val="Основной текст (6)_"/>
    <w:basedOn w:val="a0"/>
    <w:link w:val="60"/>
    <w:rsid w:val="00E22FB7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22F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22FB7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571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5">
    <w:name w:val="Основной текст (5)_"/>
    <w:basedOn w:val="a0"/>
    <w:link w:val="50"/>
    <w:rsid w:val="00571963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1963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1">
    <w:name w:val="Основной текст1"/>
    <w:basedOn w:val="a0"/>
    <w:rsid w:val="0042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34"/>
    <w:qFormat/>
    <w:rsid w:val="0078795D"/>
    <w:pPr>
      <w:ind w:left="720"/>
      <w:contextualSpacing/>
    </w:pPr>
  </w:style>
  <w:style w:type="table" w:styleId="a4">
    <w:name w:val="Table Grid"/>
    <w:basedOn w:val="a1"/>
    <w:uiPriority w:val="59"/>
    <w:rsid w:val="00E22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rsid w:val="00E22FB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FB7"/>
  </w:style>
  <w:style w:type="paragraph" w:styleId="a8">
    <w:name w:val="footer"/>
    <w:basedOn w:val="a"/>
    <w:link w:val="a9"/>
    <w:uiPriority w:val="99"/>
    <w:unhideWhenUsed/>
    <w:rsid w:val="00E2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FB7"/>
  </w:style>
  <w:style w:type="character" w:customStyle="1" w:styleId="6">
    <w:name w:val="Основной текст (6)_"/>
    <w:basedOn w:val="a0"/>
    <w:link w:val="60"/>
    <w:rsid w:val="00E22FB7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E22F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22FB7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7</cp:revision>
  <cp:lastPrinted>2018-03-01T02:52:00Z</cp:lastPrinted>
  <dcterms:created xsi:type="dcterms:W3CDTF">2018-02-28T08:17:00Z</dcterms:created>
  <dcterms:modified xsi:type="dcterms:W3CDTF">2018-05-25T04:54:00Z</dcterms:modified>
</cp:coreProperties>
</file>